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E6914" w14:textId="77777777" w:rsidR="00B87BB3" w:rsidRPr="00F15635" w:rsidRDefault="00B87BB3" w:rsidP="00B87BB3">
      <w:pPr>
        <w:pStyle w:val="ConsTitle"/>
        <w:widowControl/>
        <w:ind w:right="0"/>
        <w:jc w:val="center"/>
        <w:rPr>
          <w:rFonts w:ascii="Times New Roman" w:hAnsi="Times New Roman"/>
          <w:b w:val="0"/>
          <w:sz w:val="28"/>
          <w:szCs w:val="28"/>
        </w:rPr>
      </w:pPr>
      <w:r w:rsidRPr="00F15635">
        <w:rPr>
          <w:rFonts w:ascii="Times New Roman" w:hAnsi="Times New Roman"/>
          <w:b w:val="0"/>
          <w:sz w:val="28"/>
          <w:szCs w:val="28"/>
        </w:rPr>
        <w:t>РОССИЙСКАЯ ФЕДЕРАЦИЯ</w:t>
      </w:r>
    </w:p>
    <w:p w14:paraId="3A41ED2C" w14:textId="77777777" w:rsidR="00B87BB3" w:rsidRPr="00F15635" w:rsidRDefault="00B87BB3" w:rsidP="00B87BB3">
      <w:pPr>
        <w:pStyle w:val="ConsTitle"/>
        <w:widowControl/>
        <w:ind w:right="0"/>
        <w:jc w:val="center"/>
        <w:rPr>
          <w:rFonts w:ascii="Times New Roman" w:hAnsi="Times New Roman"/>
          <w:b w:val="0"/>
          <w:sz w:val="28"/>
          <w:szCs w:val="28"/>
        </w:rPr>
      </w:pPr>
      <w:r>
        <w:rPr>
          <w:rFonts w:ascii="Times New Roman" w:hAnsi="Times New Roman"/>
          <w:b w:val="0"/>
          <w:sz w:val="28"/>
          <w:szCs w:val="28"/>
        </w:rPr>
        <w:t>СЕМЕЦ</w:t>
      </w:r>
      <w:r w:rsidRPr="00F15635">
        <w:rPr>
          <w:rFonts w:ascii="Times New Roman" w:hAnsi="Times New Roman"/>
          <w:b w:val="0"/>
          <w:sz w:val="28"/>
          <w:szCs w:val="28"/>
        </w:rPr>
        <w:t>КИЙ СЕЛЬСКИЙ СОВЕТ  НАРОДНЫХ ДЕПУТАТОВ</w:t>
      </w:r>
    </w:p>
    <w:p w14:paraId="0E3480B6" w14:textId="77777777" w:rsidR="00B87BB3" w:rsidRPr="00F15635" w:rsidRDefault="00B87BB3" w:rsidP="00B87BB3">
      <w:pPr>
        <w:pStyle w:val="ConsTitle"/>
        <w:widowControl/>
        <w:ind w:right="0"/>
        <w:jc w:val="center"/>
        <w:rPr>
          <w:rFonts w:ascii="Times New Roman" w:hAnsi="Times New Roman"/>
          <w:b w:val="0"/>
          <w:sz w:val="28"/>
          <w:szCs w:val="28"/>
        </w:rPr>
      </w:pPr>
      <w:r w:rsidRPr="00F15635">
        <w:rPr>
          <w:rFonts w:ascii="Times New Roman" w:hAnsi="Times New Roman"/>
          <w:b w:val="0"/>
          <w:sz w:val="28"/>
          <w:szCs w:val="28"/>
        </w:rPr>
        <w:t>ПОЧЕПСКИЙ РАЙОН  БРЯНСКАЯ ОБЛАСТЬ</w:t>
      </w:r>
    </w:p>
    <w:p w14:paraId="2187C710" w14:textId="77777777" w:rsidR="0053373B" w:rsidRDefault="0053373B" w:rsidP="00B87BB3">
      <w:pPr>
        <w:spacing w:after="0" w:line="240" w:lineRule="auto"/>
        <w:jc w:val="center"/>
        <w:outlineLvl w:val="0"/>
        <w:rPr>
          <w:rFonts w:ascii="Times New Roman" w:eastAsia="Times New Roman" w:hAnsi="Times New Roman" w:cs="Times New Roman"/>
          <w:sz w:val="28"/>
          <w:szCs w:val="28"/>
          <w:lang w:eastAsia="ru-RU"/>
        </w:rPr>
      </w:pPr>
    </w:p>
    <w:p w14:paraId="52DE7C4D" w14:textId="70EC62B6" w:rsidR="00B87BB3" w:rsidRDefault="00B87BB3" w:rsidP="00B87BB3">
      <w:pPr>
        <w:spacing w:after="0" w:line="240" w:lineRule="auto"/>
        <w:jc w:val="center"/>
        <w:outlineLvl w:val="0"/>
        <w:rPr>
          <w:rFonts w:ascii="Times New Roman" w:eastAsia="Times New Roman" w:hAnsi="Times New Roman" w:cs="Times New Roman"/>
          <w:sz w:val="28"/>
          <w:szCs w:val="28"/>
          <w:lang w:eastAsia="ru-RU"/>
        </w:rPr>
      </w:pPr>
      <w:r w:rsidRPr="00F15635">
        <w:rPr>
          <w:rFonts w:ascii="Times New Roman" w:eastAsia="Times New Roman" w:hAnsi="Times New Roman" w:cs="Times New Roman"/>
          <w:sz w:val="28"/>
          <w:szCs w:val="28"/>
          <w:lang w:eastAsia="ru-RU"/>
        </w:rPr>
        <w:t>РЕШЕНИЕ</w:t>
      </w:r>
    </w:p>
    <w:p w14:paraId="3C537E59" w14:textId="6254F0B4" w:rsidR="00B87BB3" w:rsidRPr="00C3159A" w:rsidRDefault="00B87BB3" w:rsidP="00B87BB3">
      <w:pPr>
        <w:spacing w:after="0" w:line="240" w:lineRule="auto"/>
        <w:rPr>
          <w:rFonts w:ascii="Times New Roman" w:eastAsia="Times New Roman" w:hAnsi="Times New Roman" w:cs="Times New Roman"/>
          <w:sz w:val="28"/>
          <w:szCs w:val="28"/>
          <w:lang w:eastAsia="ru-RU"/>
        </w:rPr>
      </w:pPr>
      <w:r w:rsidRPr="00C3159A">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00.00.</w:t>
      </w:r>
      <w:r w:rsidRPr="00C3159A">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26</w:t>
      </w:r>
      <w:r w:rsidRPr="00C3159A">
        <w:rPr>
          <w:rFonts w:ascii="Times New Roman" w:eastAsia="Times New Roman" w:hAnsi="Times New Roman" w:cs="Times New Roman"/>
          <w:sz w:val="28"/>
          <w:szCs w:val="28"/>
          <w:lang w:eastAsia="ru-RU"/>
        </w:rPr>
        <w:t xml:space="preserve"> г.   № </w:t>
      </w:r>
      <w:r>
        <w:rPr>
          <w:rFonts w:ascii="Times New Roman" w:eastAsia="Times New Roman" w:hAnsi="Times New Roman" w:cs="Times New Roman"/>
          <w:sz w:val="28"/>
          <w:szCs w:val="28"/>
          <w:lang w:eastAsia="ru-RU"/>
        </w:rPr>
        <w:t>000</w:t>
      </w:r>
    </w:p>
    <w:p w14:paraId="6A22F725" w14:textId="77777777" w:rsidR="00B87BB3" w:rsidRPr="007E4740" w:rsidRDefault="00B87BB3" w:rsidP="00B87BB3">
      <w:pPr>
        <w:spacing w:after="0" w:line="240" w:lineRule="auto"/>
        <w:outlineLvl w:val="0"/>
        <w:rPr>
          <w:rFonts w:ascii="Times New Roman" w:eastAsia="Times New Roman" w:hAnsi="Times New Roman" w:cs="Times New Roman"/>
          <w:sz w:val="28"/>
          <w:szCs w:val="28"/>
          <w:lang w:eastAsia="ru-RU"/>
        </w:rPr>
      </w:pPr>
      <w:r w:rsidRPr="00C3159A">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Семцы</w:t>
      </w:r>
    </w:p>
    <w:p w14:paraId="5A7025F9" w14:textId="77777777" w:rsidR="00B87BB3" w:rsidRPr="00C3159A" w:rsidRDefault="00B87BB3" w:rsidP="00B87BB3">
      <w:pPr>
        <w:spacing w:after="0" w:line="240" w:lineRule="auto"/>
        <w:outlineLvl w:val="0"/>
        <w:rPr>
          <w:rFonts w:ascii="Times New Roman" w:eastAsia="Times New Roman" w:hAnsi="Times New Roman" w:cs="Times New Roman"/>
          <w:sz w:val="28"/>
          <w:szCs w:val="28"/>
          <w:lang w:eastAsia="ru-RU"/>
        </w:rPr>
      </w:pPr>
    </w:p>
    <w:p w14:paraId="1B6DB200" w14:textId="77777777" w:rsidR="00B87BB3" w:rsidRDefault="00B87BB3" w:rsidP="00B87BB3">
      <w:pPr>
        <w:spacing w:after="0" w:line="240" w:lineRule="auto"/>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проекте решения о </w:t>
      </w:r>
      <w:r w:rsidRPr="00D674C9">
        <w:rPr>
          <w:rFonts w:ascii="Times New Roman" w:eastAsia="Times New Roman" w:hAnsi="Times New Roman" w:cs="Times New Roman"/>
          <w:sz w:val="28"/>
          <w:szCs w:val="28"/>
          <w:lang w:eastAsia="ru-RU"/>
        </w:rPr>
        <w:t>внесении изменений</w:t>
      </w:r>
    </w:p>
    <w:p w14:paraId="5A527D18" w14:textId="77777777" w:rsidR="00B87BB3" w:rsidRDefault="00B87BB3" w:rsidP="00B87BB3">
      <w:pPr>
        <w:spacing w:after="0" w:line="240" w:lineRule="auto"/>
        <w:outlineLvl w:val="0"/>
        <w:rPr>
          <w:rFonts w:ascii="Times New Roman" w:eastAsia="Times New Roman" w:hAnsi="Times New Roman" w:cs="Times New Roman"/>
          <w:sz w:val="28"/>
          <w:szCs w:val="28"/>
          <w:lang w:eastAsia="ru-RU"/>
        </w:rPr>
      </w:pPr>
      <w:r w:rsidRPr="00D674C9">
        <w:rPr>
          <w:rFonts w:ascii="Times New Roman" w:eastAsia="Times New Roman" w:hAnsi="Times New Roman" w:cs="Times New Roman"/>
          <w:sz w:val="28"/>
          <w:szCs w:val="28"/>
          <w:lang w:eastAsia="ru-RU"/>
        </w:rPr>
        <w:t>и дополнений</w:t>
      </w:r>
      <w:r>
        <w:rPr>
          <w:rFonts w:ascii="Times New Roman" w:eastAsia="Times New Roman" w:hAnsi="Times New Roman" w:cs="Times New Roman"/>
          <w:sz w:val="28"/>
          <w:szCs w:val="28"/>
          <w:lang w:eastAsia="ru-RU"/>
        </w:rPr>
        <w:t xml:space="preserve"> </w:t>
      </w:r>
      <w:r w:rsidRPr="00D674C9">
        <w:rPr>
          <w:rFonts w:ascii="Times New Roman" w:eastAsia="Times New Roman" w:hAnsi="Times New Roman" w:cs="Times New Roman"/>
          <w:sz w:val="28"/>
          <w:szCs w:val="28"/>
          <w:lang w:eastAsia="ru-RU"/>
        </w:rPr>
        <w:t xml:space="preserve">в Устав </w:t>
      </w:r>
      <w:r>
        <w:rPr>
          <w:rFonts w:ascii="Times New Roman" w:eastAsia="Times New Roman" w:hAnsi="Times New Roman" w:cs="Times New Roman"/>
          <w:sz w:val="28"/>
          <w:szCs w:val="28"/>
          <w:lang w:eastAsia="ru-RU"/>
        </w:rPr>
        <w:t>Семец</w:t>
      </w:r>
      <w:r w:rsidRPr="00D674C9">
        <w:rPr>
          <w:rFonts w:ascii="Times New Roman" w:eastAsia="Times New Roman" w:hAnsi="Times New Roman" w:cs="Times New Roman"/>
          <w:sz w:val="28"/>
          <w:szCs w:val="28"/>
          <w:lang w:eastAsia="ru-RU"/>
        </w:rPr>
        <w:t>кого</w:t>
      </w:r>
    </w:p>
    <w:p w14:paraId="2995EC6B" w14:textId="77777777" w:rsidR="00B87BB3" w:rsidRDefault="00B87BB3" w:rsidP="00B87BB3">
      <w:pPr>
        <w:spacing w:after="0" w:line="240" w:lineRule="auto"/>
        <w:outlineLvl w:val="0"/>
        <w:rPr>
          <w:rFonts w:ascii="Times New Roman" w:eastAsia="Times New Roman" w:hAnsi="Times New Roman" w:cs="Times New Roman"/>
          <w:sz w:val="28"/>
          <w:szCs w:val="28"/>
          <w:lang w:eastAsia="ru-RU"/>
        </w:rPr>
      </w:pPr>
      <w:r w:rsidRPr="00D674C9">
        <w:rPr>
          <w:rFonts w:ascii="Times New Roman" w:eastAsia="Times New Roman" w:hAnsi="Times New Roman" w:cs="Times New Roman"/>
          <w:sz w:val="28"/>
          <w:szCs w:val="28"/>
          <w:lang w:eastAsia="ru-RU"/>
        </w:rPr>
        <w:t>сельского</w:t>
      </w:r>
      <w:r>
        <w:rPr>
          <w:rFonts w:ascii="Times New Roman" w:eastAsia="Times New Roman" w:hAnsi="Times New Roman" w:cs="Times New Roman"/>
          <w:sz w:val="28"/>
          <w:szCs w:val="28"/>
          <w:lang w:eastAsia="ru-RU"/>
        </w:rPr>
        <w:t xml:space="preserve"> </w:t>
      </w:r>
      <w:r w:rsidRPr="00D674C9">
        <w:rPr>
          <w:rFonts w:ascii="Times New Roman" w:eastAsia="Times New Roman" w:hAnsi="Times New Roman" w:cs="Times New Roman"/>
          <w:sz w:val="28"/>
          <w:szCs w:val="28"/>
          <w:lang w:eastAsia="ru-RU"/>
        </w:rPr>
        <w:t>поселения</w:t>
      </w:r>
      <w:r>
        <w:rPr>
          <w:rFonts w:ascii="Times New Roman" w:eastAsia="Times New Roman" w:hAnsi="Times New Roman" w:cs="Times New Roman"/>
          <w:sz w:val="28"/>
          <w:szCs w:val="28"/>
          <w:lang w:eastAsia="ru-RU"/>
        </w:rPr>
        <w:t xml:space="preserve"> </w:t>
      </w:r>
      <w:r w:rsidRPr="00D674C9">
        <w:rPr>
          <w:rFonts w:ascii="Times New Roman" w:eastAsia="Times New Roman" w:hAnsi="Times New Roman" w:cs="Times New Roman"/>
          <w:sz w:val="28"/>
          <w:szCs w:val="28"/>
          <w:lang w:eastAsia="ru-RU"/>
        </w:rPr>
        <w:t>Почепского</w:t>
      </w:r>
    </w:p>
    <w:p w14:paraId="779B9185" w14:textId="77777777" w:rsidR="00B87BB3" w:rsidRDefault="00B87BB3" w:rsidP="00B87BB3">
      <w:pPr>
        <w:spacing w:after="0" w:line="240" w:lineRule="auto"/>
        <w:outlineLvl w:val="0"/>
        <w:rPr>
          <w:rFonts w:ascii="Times New Roman" w:eastAsia="Times New Roman" w:hAnsi="Times New Roman" w:cs="Times New Roman"/>
          <w:sz w:val="28"/>
          <w:szCs w:val="28"/>
          <w:lang w:eastAsia="ru-RU"/>
        </w:rPr>
      </w:pPr>
      <w:r w:rsidRPr="00D674C9">
        <w:rPr>
          <w:rFonts w:ascii="Times New Roman" w:eastAsia="Times New Roman" w:hAnsi="Times New Roman" w:cs="Times New Roman"/>
          <w:sz w:val="28"/>
          <w:szCs w:val="28"/>
          <w:lang w:eastAsia="ru-RU"/>
        </w:rPr>
        <w:t>муниципального района</w:t>
      </w:r>
      <w:r>
        <w:rPr>
          <w:rFonts w:ascii="Times New Roman" w:eastAsia="Times New Roman" w:hAnsi="Times New Roman" w:cs="Times New Roman"/>
          <w:sz w:val="28"/>
          <w:szCs w:val="28"/>
          <w:lang w:eastAsia="ru-RU"/>
        </w:rPr>
        <w:t xml:space="preserve"> </w:t>
      </w:r>
      <w:r w:rsidRPr="00D674C9">
        <w:rPr>
          <w:rFonts w:ascii="Times New Roman" w:eastAsia="Times New Roman" w:hAnsi="Times New Roman" w:cs="Times New Roman"/>
          <w:sz w:val="28"/>
          <w:szCs w:val="28"/>
          <w:lang w:eastAsia="ru-RU"/>
        </w:rPr>
        <w:t>Брянской области</w:t>
      </w:r>
    </w:p>
    <w:p w14:paraId="262A948D" w14:textId="77777777" w:rsidR="00B87BB3" w:rsidRPr="00C3159A" w:rsidRDefault="00B87BB3" w:rsidP="00B87BB3">
      <w:pPr>
        <w:spacing w:after="0" w:line="240" w:lineRule="auto"/>
        <w:outlineLvl w:val="0"/>
        <w:rPr>
          <w:rFonts w:ascii="Times New Roman" w:eastAsia="Times New Roman" w:hAnsi="Times New Roman" w:cs="Times New Roman"/>
          <w:sz w:val="28"/>
          <w:szCs w:val="28"/>
          <w:lang w:eastAsia="ru-RU"/>
        </w:rPr>
      </w:pPr>
      <w:r w:rsidRPr="00D674C9">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проведении</w:t>
      </w:r>
      <w:r w:rsidRPr="00D674C9">
        <w:rPr>
          <w:rFonts w:ascii="Times New Roman" w:eastAsia="Times New Roman" w:hAnsi="Times New Roman" w:cs="Times New Roman"/>
          <w:sz w:val="28"/>
          <w:szCs w:val="28"/>
          <w:lang w:eastAsia="ru-RU"/>
        </w:rPr>
        <w:t xml:space="preserve"> публичных слушаний.</w:t>
      </w:r>
    </w:p>
    <w:p w14:paraId="4A91BB2A" w14:textId="77777777" w:rsidR="00B87BB3" w:rsidRPr="00C3159A" w:rsidRDefault="00B87BB3" w:rsidP="00B87BB3">
      <w:pPr>
        <w:spacing w:after="0" w:line="240" w:lineRule="auto"/>
        <w:outlineLvl w:val="0"/>
        <w:rPr>
          <w:rFonts w:ascii="Times New Roman" w:eastAsia="Times New Roman" w:hAnsi="Times New Roman" w:cs="Times New Roman"/>
          <w:sz w:val="28"/>
          <w:szCs w:val="28"/>
          <w:lang w:eastAsia="ru-RU"/>
        </w:rPr>
      </w:pPr>
    </w:p>
    <w:p w14:paraId="53C62135" w14:textId="4690E484" w:rsidR="00B87BB3" w:rsidRPr="00C3159A" w:rsidRDefault="00B87BB3" w:rsidP="00B87BB3">
      <w:pPr>
        <w:spacing w:after="0" w:line="240" w:lineRule="auto"/>
        <w:ind w:firstLine="708"/>
        <w:jc w:val="both"/>
        <w:rPr>
          <w:rFonts w:ascii="Times New Roman" w:eastAsia="Times New Roman" w:hAnsi="Times New Roman" w:cs="Times New Roman"/>
          <w:sz w:val="28"/>
          <w:szCs w:val="28"/>
          <w:lang w:eastAsia="ru-RU"/>
        </w:rPr>
      </w:pPr>
      <w:r w:rsidRPr="00C3159A">
        <w:rPr>
          <w:rFonts w:ascii="Times New Roman" w:eastAsia="Times New Roman" w:hAnsi="Times New Roman" w:cs="Times New Roman"/>
          <w:color w:val="000000"/>
          <w:sz w:val="28"/>
          <w:szCs w:val="28"/>
          <w:lang w:eastAsia="ru-RU"/>
        </w:rPr>
        <w:t xml:space="preserve">В соответствии </w:t>
      </w:r>
      <w:r>
        <w:rPr>
          <w:rFonts w:ascii="Times New Roman" w:eastAsia="Times New Roman" w:hAnsi="Times New Roman" w:cs="Times New Roman"/>
          <w:color w:val="000000"/>
          <w:sz w:val="28"/>
          <w:szCs w:val="28"/>
          <w:lang w:eastAsia="ru-RU"/>
        </w:rPr>
        <w:t xml:space="preserve">с </w:t>
      </w:r>
      <w:hyperlink r:id="rId5" w:tgtFrame="_blank" w:history="1">
        <w:r w:rsidRPr="00C3159A">
          <w:rPr>
            <w:rFonts w:ascii="Times New Roman" w:eastAsia="Times New Roman" w:hAnsi="Times New Roman" w:cs="Times New Roman"/>
            <w:sz w:val="28"/>
            <w:szCs w:val="28"/>
            <w:lang w:eastAsia="ru-RU"/>
          </w:rPr>
          <w:t>Федеральным законом от 04.08.2023 № 449-ФЗ, Федеральным законом от 06.02.2023 года</w:t>
        </w:r>
        <w:r w:rsidR="0095297B">
          <w:rPr>
            <w:rFonts w:ascii="Times New Roman" w:eastAsia="Times New Roman" w:hAnsi="Times New Roman" w:cs="Times New Roman"/>
            <w:sz w:val="28"/>
            <w:szCs w:val="28"/>
            <w:lang w:eastAsia="ru-RU"/>
          </w:rPr>
          <w:t xml:space="preserve"> </w:t>
        </w:r>
        <w:r w:rsidR="0095297B" w:rsidRPr="0095297B">
          <w:rPr>
            <w:rFonts w:ascii="Times New Roman" w:eastAsia="Times New Roman" w:hAnsi="Times New Roman" w:cs="Times New Roman"/>
            <w:sz w:val="28"/>
            <w:szCs w:val="28"/>
            <w:lang w:eastAsia="ru-RU"/>
          </w:rPr>
          <w:t>№ 12-ФЗ</w:t>
        </w:r>
        <w:r w:rsidRPr="00C3159A">
          <w:rPr>
            <w:rFonts w:ascii="Times New Roman" w:eastAsia="Times New Roman" w:hAnsi="Times New Roman" w:cs="Times New Roman"/>
            <w:sz w:val="28"/>
            <w:szCs w:val="28"/>
            <w:lang w:eastAsia="ru-RU"/>
          </w:rPr>
          <w:t xml:space="preserve">, в Федеральный закон </w:t>
        </w:r>
        <w:r w:rsidR="0095297B" w:rsidRPr="0095297B">
          <w:rPr>
            <w:rFonts w:ascii="Times New Roman" w:eastAsia="Times New Roman" w:hAnsi="Times New Roman" w:cs="Times New Roman"/>
            <w:sz w:val="28"/>
            <w:szCs w:val="28"/>
            <w:lang w:eastAsia="ru-RU"/>
          </w:rPr>
          <w:t xml:space="preserve">от 20.03.2025 года </w:t>
        </w:r>
        <w:r w:rsidRPr="00C315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33</w:t>
        </w:r>
        <w:r w:rsidRPr="00C3159A">
          <w:rPr>
            <w:rFonts w:ascii="Times New Roman" w:eastAsia="Times New Roman" w:hAnsi="Times New Roman" w:cs="Times New Roman"/>
            <w:sz w:val="28"/>
            <w:szCs w:val="28"/>
            <w:lang w:eastAsia="ru-RU"/>
          </w:rPr>
          <w:t xml:space="preserve">-ФЗ «Об общих принципах организации местного самоуправления в </w:t>
        </w:r>
        <w:r>
          <w:rPr>
            <w:rFonts w:ascii="Times New Roman" w:eastAsia="Times New Roman" w:hAnsi="Times New Roman" w:cs="Times New Roman"/>
            <w:sz w:val="28"/>
            <w:szCs w:val="28"/>
            <w:lang w:eastAsia="ru-RU"/>
          </w:rPr>
          <w:t>единой системе публичной власти</w:t>
        </w:r>
        <w:r w:rsidRPr="00C3159A">
          <w:rPr>
            <w:rFonts w:ascii="Times New Roman" w:eastAsia="Times New Roman" w:hAnsi="Times New Roman" w:cs="Times New Roman"/>
            <w:sz w:val="28"/>
            <w:szCs w:val="28"/>
            <w:lang w:eastAsia="ru-RU"/>
          </w:rPr>
          <w:t>»</w:t>
        </w:r>
      </w:hyperlink>
      <w:r w:rsidRPr="00C3159A">
        <w:rPr>
          <w:rFonts w:ascii="Times New Roman" w:eastAsia="Times New Roman" w:hAnsi="Times New Roman" w:cs="Times New Roman"/>
          <w:color w:val="000000"/>
          <w:sz w:val="28"/>
          <w:szCs w:val="28"/>
          <w:lang w:eastAsia="ru-RU"/>
        </w:rPr>
        <w:t xml:space="preserve">, в целях приведения Устава </w:t>
      </w:r>
      <w:r>
        <w:rPr>
          <w:rFonts w:ascii="Times New Roman" w:eastAsia="Times New Roman" w:hAnsi="Times New Roman" w:cs="Times New Roman"/>
          <w:sz w:val="28"/>
          <w:szCs w:val="28"/>
          <w:lang w:eastAsia="ru-RU"/>
        </w:rPr>
        <w:t>Семец</w:t>
      </w:r>
      <w:r w:rsidRPr="00C3159A">
        <w:rPr>
          <w:rFonts w:ascii="Times New Roman" w:eastAsia="Times New Roman" w:hAnsi="Times New Roman" w:cs="Times New Roman"/>
          <w:color w:val="000000"/>
          <w:sz w:val="28"/>
          <w:szCs w:val="28"/>
          <w:lang w:eastAsia="ru-RU"/>
        </w:rPr>
        <w:t>кого сельского поселения Почепского муниципального района Брянской области в соответствие с </w:t>
      </w:r>
      <w:hyperlink r:id="rId6" w:tgtFrame="_blank" w:history="1">
        <w:r w:rsidRPr="0095297B">
          <w:rPr>
            <w:rStyle w:val="a4"/>
            <w:rFonts w:ascii="Times New Roman" w:eastAsia="Times New Roman" w:hAnsi="Times New Roman" w:cs="Times New Roman"/>
            <w:sz w:val="28"/>
            <w:szCs w:val="28"/>
            <w:lang w:eastAsia="ru-RU"/>
          </w:rPr>
          <w:t xml:space="preserve">Федеральным законом от </w:t>
        </w:r>
        <w:r w:rsidR="0095297B" w:rsidRPr="0095297B">
          <w:rPr>
            <w:rStyle w:val="a4"/>
            <w:rFonts w:ascii="Times New Roman" w:eastAsia="Times New Roman" w:hAnsi="Times New Roman" w:cs="Times New Roman"/>
            <w:sz w:val="28"/>
            <w:szCs w:val="28"/>
            <w:lang w:eastAsia="ru-RU"/>
          </w:rPr>
          <w:t>20.03.2025года</w:t>
        </w:r>
        <w:r w:rsidRPr="0095297B">
          <w:rPr>
            <w:rStyle w:val="a4"/>
            <w:rFonts w:ascii="Times New Roman" w:eastAsia="Times New Roman" w:hAnsi="Times New Roman" w:cs="Times New Roman"/>
            <w:sz w:val="28"/>
            <w:szCs w:val="28"/>
            <w:lang w:eastAsia="ru-RU"/>
          </w:rPr>
          <w:t xml:space="preserve"> № </w:t>
        </w:r>
        <w:r w:rsidR="0095297B" w:rsidRPr="0095297B">
          <w:rPr>
            <w:rStyle w:val="a4"/>
            <w:rFonts w:ascii="Times New Roman" w:eastAsia="Times New Roman" w:hAnsi="Times New Roman" w:cs="Times New Roman"/>
            <w:sz w:val="28"/>
            <w:szCs w:val="28"/>
            <w:lang w:eastAsia="ru-RU"/>
          </w:rPr>
          <w:t>33</w:t>
        </w:r>
        <w:r w:rsidRPr="0095297B">
          <w:rPr>
            <w:rStyle w:val="a4"/>
            <w:rFonts w:ascii="Times New Roman" w:eastAsia="Times New Roman" w:hAnsi="Times New Roman" w:cs="Times New Roman"/>
            <w:sz w:val="28"/>
            <w:szCs w:val="28"/>
            <w:lang w:eastAsia="ru-RU"/>
          </w:rPr>
          <w:t>-ФЗ «</w:t>
        </w:r>
        <w:r w:rsidR="0095297B" w:rsidRPr="0095297B">
          <w:rPr>
            <w:rStyle w:val="a4"/>
            <w:rFonts w:ascii="Times New Roman" w:eastAsia="Times New Roman" w:hAnsi="Times New Roman" w:cs="Times New Roman"/>
            <w:sz w:val="28"/>
            <w:szCs w:val="28"/>
            <w:lang w:eastAsia="ru-RU"/>
          </w:rPr>
          <w:t>Об общих принципах организации местного самоуправления в единой системе публичной власти</w:t>
        </w:r>
        <w:r w:rsidRPr="0095297B">
          <w:rPr>
            <w:rStyle w:val="a4"/>
            <w:rFonts w:ascii="Times New Roman" w:eastAsia="Times New Roman" w:hAnsi="Times New Roman" w:cs="Times New Roman"/>
            <w:sz w:val="28"/>
            <w:szCs w:val="28"/>
            <w:lang w:eastAsia="ru-RU"/>
          </w:rPr>
          <w:t>»</w:t>
        </w:r>
      </w:hyperlink>
      <w:r w:rsidRPr="00C3159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lang w:eastAsia="ru-RU"/>
        </w:rPr>
        <w:t>Семец</w:t>
      </w:r>
      <w:r w:rsidRPr="00C3159A">
        <w:rPr>
          <w:rFonts w:ascii="Times New Roman" w:eastAsia="Times New Roman" w:hAnsi="Times New Roman" w:cs="Times New Roman"/>
          <w:color w:val="000000"/>
          <w:sz w:val="28"/>
          <w:szCs w:val="28"/>
          <w:lang w:eastAsia="ru-RU"/>
        </w:rPr>
        <w:t xml:space="preserve">кий сельский Совет </w:t>
      </w:r>
      <w:r w:rsidRPr="00C3159A">
        <w:rPr>
          <w:rFonts w:ascii="Times New Roman" w:eastAsia="Times New Roman" w:hAnsi="Times New Roman" w:cs="Times New Roman"/>
          <w:sz w:val="28"/>
          <w:szCs w:val="28"/>
          <w:lang w:eastAsia="ru-RU"/>
        </w:rPr>
        <w:t>народных депутатов:</w:t>
      </w:r>
    </w:p>
    <w:p w14:paraId="72F4DE1E" w14:textId="77777777" w:rsidR="00B87BB3" w:rsidRPr="00C3159A" w:rsidRDefault="00B87BB3" w:rsidP="00B87BB3">
      <w:pPr>
        <w:spacing w:after="0" w:line="240" w:lineRule="auto"/>
        <w:contextualSpacing/>
        <w:rPr>
          <w:rFonts w:ascii="Times New Roman" w:hAnsi="Times New Roman" w:cs="Times New Roman"/>
          <w:sz w:val="28"/>
          <w:szCs w:val="28"/>
        </w:rPr>
      </w:pPr>
      <w:r w:rsidRPr="00C3159A">
        <w:rPr>
          <w:rFonts w:ascii="Times New Roman" w:hAnsi="Times New Roman" w:cs="Times New Roman"/>
          <w:sz w:val="28"/>
          <w:szCs w:val="28"/>
        </w:rPr>
        <w:t>РЕШИЛ:</w:t>
      </w:r>
    </w:p>
    <w:p w14:paraId="36FA2C5F" w14:textId="77777777" w:rsidR="00B87BB3" w:rsidRDefault="00B87BB3" w:rsidP="00B87BB3">
      <w:pPr>
        <w:spacing w:after="0" w:line="240" w:lineRule="auto"/>
        <w:jc w:val="both"/>
        <w:rPr>
          <w:rFonts w:ascii="Times New Roman" w:hAnsi="Times New Roman" w:cs="Times New Roman"/>
          <w:sz w:val="28"/>
          <w:szCs w:val="28"/>
        </w:rPr>
      </w:pPr>
      <w:r w:rsidRPr="00C3159A">
        <w:rPr>
          <w:rFonts w:ascii="Times New Roman" w:hAnsi="Times New Roman" w:cs="Times New Roman"/>
          <w:sz w:val="28"/>
          <w:szCs w:val="28"/>
        </w:rPr>
        <w:tab/>
        <w:t>1. Утвердить проект решения «О внесении изменений</w:t>
      </w:r>
      <w:r>
        <w:rPr>
          <w:rFonts w:ascii="Times New Roman" w:hAnsi="Times New Roman" w:cs="Times New Roman"/>
          <w:sz w:val="28"/>
          <w:szCs w:val="28"/>
        </w:rPr>
        <w:t xml:space="preserve"> и дополнений</w:t>
      </w:r>
      <w:r w:rsidRPr="00C3159A">
        <w:rPr>
          <w:rFonts w:ascii="Times New Roman" w:hAnsi="Times New Roman" w:cs="Times New Roman"/>
          <w:sz w:val="28"/>
          <w:szCs w:val="28"/>
        </w:rPr>
        <w:t xml:space="preserve"> в Устав </w:t>
      </w:r>
      <w:r>
        <w:rPr>
          <w:rFonts w:ascii="Times New Roman" w:eastAsia="Times New Roman" w:hAnsi="Times New Roman" w:cs="Times New Roman"/>
          <w:sz w:val="28"/>
          <w:szCs w:val="28"/>
          <w:lang w:eastAsia="ru-RU"/>
        </w:rPr>
        <w:t>Семец</w:t>
      </w:r>
      <w:r w:rsidRPr="00C3159A">
        <w:rPr>
          <w:rFonts w:ascii="Times New Roman" w:hAnsi="Times New Roman" w:cs="Times New Roman"/>
          <w:sz w:val="28"/>
          <w:szCs w:val="28"/>
        </w:rPr>
        <w:t xml:space="preserve">кого сельского поселения Почепского муниципального района Брянской области и </w:t>
      </w:r>
      <w:r>
        <w:rPr>
          <w:rFonts w:ascii="Times New Roman" w:hAnsi="Times New Roman" w:cs="Times New Roman"/>
          <w:sz w:val="28"/>
          <w:szCs w:val="28"/>
        </w:rPr>
        <w:t>проведении</w:t>
      </w:r>
      <w:r w:rsidRPr="00C3159A">
        <w:rPr>
          <w:rFonts w:ascii="Times New Roman" w:hAnsi="Times New Roman" w:cs="Times New Roman"/>
          <w:sz w:val="28"/>
          <w:szCs w:val="28"/>
        </w:rPr>
        <w:t xml:space="preserve"> публичных слушаний», </w:t>
      </w:r>
      <w:r w:rsidRPr="00C3159A">
        <w:rPr>
          <w:rFonts w:ascii="Times New Roman" w:eastAsia="Times New Roman" w:hAnsi="Times New Roman" w:cs="Times New Roman"/>
          <w:sz w:val="28"/>
          <w:szCs w:val="28"/>
          <w:lang w:eastAsia="ru-RU"/>
        </w:rPr>
        <w:t xml:space="preserve">изложив </w:t>
      </w:r>
      <w:r>
        <w:rPr>
          <w:rFonts w:ascii="Times New Roman" w:eastAsia="Times New Roman" w:hAnsi="Times New Roman" w:cs="Times New Roman"/>
          <w:sz w:val="28"/>
          <w:szCs w:val="28"/>
          <w:lang w:eastAsia="ru-RU"/>
        </w:rPr>
        <w:t>изменения и дополнения</w:t>
      </w:r>
      <w:r w:rsidRPr="00C3159A">
        <w:rPr>
          <w:rFonts w:ascii="Times New Roman" w:eastAsia="Times New Roman" w:hAnsi="Times New Roman" w:cs="Times New Roman"/>
          <w:sz w:val="28"/>
          <w:szCs w:val="28"/>
          <w:lang w:eastAsia="ru-RU"/>
        </w:rPr>
        <w:t xml:space="preserve"> в редакции</w:t>
      </w:r>
      <w:r>
        <w:rPr>
          <w:rFonts w:ascii="Times New Roman" w:eastAsia="Times New Roman" w:hAnsi="Times New Roman" w:cs="Times New Roman"/>
          <w:sz w:val="28"/>
          <w:szCs w:val="28"/>
          <w:lang w:eastAsia="ru-RU"/>
        </w:rPr>
        <w:t>,</w:t>
      </w:r>
      <w:r w:rsidRPr="00C3159A">
        <w:rPr>
          <w:rFonts w:ascii="Times New Roman" w:eastAsia="Times New Roman" w:hAnsi="Times New Roman" w:cs="Times New Roman"/>
          <w:sz w:val="28"/>
          <w:szCs w:val="28"/>
          <w:lang w:eastAsia="ru-RU"/>
        </w:rPr>
        <w:t xml:space="preserve"> согласно приложению</w:t>
      </w:r>
      <w:r w:rsidRPr="00C3159A">
        <w:rPr>
          <w:rFonts w:ascii="Times New Roman" w:hAnsi="Times New Roman" w:cs="Times New Roman"/>
          <w:sz w:val="28"/>
          <w:szCs w:val="28"/>
        </w:rPr>
        <w:t>;</w:t>
      </w:r>
    </w:p>
    <w:p w14:paraId="3684FB93" w14:textId="77777777" w:rsidR="00B87BB3" w:rsidRPr="00C3159A" w:rsidRDefault="00B87BB3" w:rsidP="00B87BB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Обнародовать проект решения о внесении изменений и дополнений в Устав </w:t>
      </w:r>
      <w:r>
        <w:rPr>
          <w:rFonts w:ascii="Times New Roman" w:eastAsia="Times New Roman" w:hAnsi="Times New Roman" w:cs="Times New Roman"/>
          <w:sz w:val="28"/>
          <w:szCs w:val="28"/>
          <w:lang w:eastAsia="ru-RU"/>
        </w:rPr>
        <w:t>Семец</w:t>
      </w:r>
      <w:r>
        <w:rPr>
          <w:rFonts w:ascii="Times New Roman" w:hAnsi="Times New Roman" w:cs="Times New Roman"/>
          <w:sz w:val="28"/>
          <w:szCs w:val="28"/>
        </w:rPr>
        <w:t>кого сельского поселения в установленном порядке.</w:t>
      </w:r>
    </w:p>
    <w:p w14:paraId="26B3FFAF" w14:textId="7B44F75B" w:rsidR="00B87BB3" w:rsidRPr="00C3159A" w:rsidRDefault="00B87BB3" w:rsidP="00B87B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315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Провести</w:t>
      </w:r>
      <w:r w:rsidRPr="00C3159A">
        <w:rPr>
          <w:rFonts w:ascii="Times New Roman" w:eastAsia="Times New Roman" w:hAnsi="Times New Roman" w:cs="Times New Roman"/>
          <w:sz w:val="28"/>
          <w:szCs w:val="28"/>
          <w:lang w:eastAsia="ru-RU"/>
        </w:rPr>
        <w:t xml:space="preserve"> </w:t>
      </w:r>
      <w:r w:rsidRPr="0096118F">
        <w:rPr>
          <w:rFonts w:ascii="Times New Roman" w:eastAsia="Times New Roman" w:hAnsi="Times New Roman" w:cs="Times New Roman"/>
          <w:sz w:val="28"/>
          <w:szCs w:val="28"/>
          <w:lang w:eastAsia="ru-RU"/>
        </w:rPr>
        <w:t>«___» ____ 202</w:t>
      </w:r>
      <w:r w:rsidR="0095297B">
        <w:rPr>
          <w:rFonts w:ascii="Times New Roman" w:eastAsia="Times New Roman" w:hAnsi="Times New Roman" w:cs="Times New Roman"/>
          <w:sz w:val="28"/>
          <w:szCs w:val="28"/>
          <w:lang w:eastAsia="ru-RU"/>
        </w:rPr>
        <w:t>6</w:t>
      </w:r>
      <w:r w:rsidRPr="0096118F">
        <w:rPr>
          <w:rFonts w:ascii="Times New Roman" w:eastAsia="Times New Roman" w:hAnsi="Times New Roman" w:cs="Times New Roman"/>
          <w:sz w:val="28"/>
          <w:szCs w:val="28"/>
          <w:lang w:eastAsia="ru-RU"/>
        </w:rPr>
        <w:t xml:space="preserve"> года в 12 час.</w:t>
      </w:r>
      <w:r>
        <w:rPr>
          <w:rFonts w:ascii="Times New Roman" w:eastAsia="Times New Roman" w:hAnsi="Times New Roman" w:cs="Times New Roman"/>
          <w:sz w:val="28"/>
          <w:szCs w:val="28"/>
          <w:lang w:eastAsia="ru-RU"/>
        </w:rPr>
        <w:t xml:space="preserve"> в здании Семецкой сельской библиотеке </w:t>
      </w:r>
      <w:r w:rsidRPr="00C3159A">
        <w:rPr>
          <w:rFonts w:ascii="Times New Roman" w:eastAsia="Times New Roman" w:hAnsi="Times New Roman" w:cs="Times New Roman"/>
          <w:sz w:val="28"/>
          <w:szCs w:val="28"/>
          <w:lang w:eastAsia="ru-RU"/>
        </w:rPr>
        <w:t xml:space="preserve">публичные слушания по </w:t>
      </w:r>
      <w:r>
        <w:rPr>
          <w:rFonts w:ascii="Times New Roman" w:eastAsia="Times New Roman" w:hAnsi="Times New Roman" w:cs="Times New Roman"/>
          <w:sz w:val="28"/>
          <w:szCs w:val="28"/>
          <w:lang w:eastAsia="ru-RU"/>
        </w:rPr>
        <w:t xml:space="preserve">вопросу обсуждения </w:t>
      </w:r>
      <w:r w:rsidRPr="00C3159A">
        <w:rPr>
          <w:rFonts w:ascii="Times New Roman" w:eastAsia="Times New Roman" w:hAnsi="Times New Roman" w:cs="Times New Roman"/>
          <w:sz w:val="28"/>
          <w:szCs w:val="28"/>
          <w:lang w:eastAsia="ru-RU"/>
        </w:rPr>
        <w:t>проект</w:t>
      </w:r>
      <w:r>
        <w:rPr>
          <w:rFonts w:ascii="Times New Roman" w:eastAsia="Times New Roman" w:hAnsi="Times New Roman" w:cs="Times New Roman"/>
          <w:sz w:val="28"/>
          <w:szCs w:val="28"/>
          <w:lang w:eastAsia="ru-RU"/>
        </w:rPr>
        <w:t>а</w:t>
      </w:r>
      <w:r w:rsidRPr="00C3159A">
        <w:rPr>
          <w:rFonts w:ascii="Times New Roman" w:eastAsia="Times New Roman" w:hAnsi="Times New Roman" w:cs="Times New Roman"/>
          <w:sz w:val="28"/>
          <w:szCs w:val="28"/>
          <w:lang w:eastAsia="ru-RU"/>
        </w:rPr>
        <w:t xml:space="preserve"> решения о внесении изменений</w:t>
      </w:r>
      <w:r>
        <w:rPr>
          <w:rFonts w:ascii="Times New Roman" w:eastAsia="Times New Roman" w:hAnsi="Times New Roman" w:cs="Times New Roman"/>
          <w:sz w:val="28"/>
          <w:szCs w:val="28"/>
          <w:lang w:eastAsia="ru-RU"/>
        </w:rPr>
        <w:t xml:space="preserve"> и дополнений</w:t>
      </w:r>
      <w:r w:rsidRPr="00C3159A">
        <w:rPr>
          <w:rFonts w:ascii="Times New Roman" w:eastAsia="Times New Roman" w:hAnsi="Times New Roman" w:cs="Times New Roman"/>
          <w:sz w:val="28"/>
          <w:szCs w:val="28"/>
          <w:lang w:eastAsia="ru-RU"/>
        </w:rPr>
        <w:t xml:space="preserve"> в Устав </w:t>
      </w:r>
      <w:r>
        <w:rPr>
          <w:rFonts w:ascii="Times New Roman" w:eastAsia="Times New Roman" w:hAnsi="Times New Roman" w:cs="Times New Roman"/>
          <w:sz w:val="28"/>
          <w:szCs w:val="28"/>
          <w:lang w:eastAsia="ru-RU"/>
        </w:rPr>
        <w:t>Семец</w:t>
      </w:r>
      <w:r w:rsidRPr="00C3159A">
        <w:rPr>
          <w:rFonts w:ascii="Times New Roman" w:eastAsia="Times New Roman" w:hAnsi="Times New Roman" w:cs="Times New Roman"/>
          <w:sz w:val="28"/>
          <w:szCs w:val="28"/>
          <w:lang w:eastAsia="ru-RU"/>
        </w:rPr>
        <w:t>кого сельского поселения Почепского муниципального района Брянской области.</w:t>
      </w:r>
    </w:p>
    <w:p w14:paraId="6264A8C6" w14:textId="77777777" w:rsidR="00B87BB3" w:rsidRPr="00C3159A" w:rsidRDefault="00B87BB3" w:rsidP="00B87B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315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 целью</w:t>
      </w:r>
      <w:r w:rsidRPr="00C3159A">
        <w:rPr>
          <w:rFonts w:ascii="Times New Roman" w:eastAsia="Times New Roman" w:hAnsi="Times New Roman" w:cs="Times New Roman"/>
          <w:sz w:val="28"/>
          <w:szCs w:val="28"/>
          <w:lang w:eastAsia="ru-RU"/>
        </w:rPr>
        <w:t xml:space="preserve"> подготовки и проведения публичных слушаний </w:t>
      </w:r>
      <w:r>
        <w:rPr>
          <w:rFonts w:ascii="Times New Roman" w:eastAsia="Times New Roman" w:hAnsi="Times New Roman" w:cs="Times New Roman"/>
          <w:sz w:val="28"/>
          <w:szCs w:val="28"/>
          <w:lang w:eastAsia="ru-RU"/>
        </w:rPr>
        <w:t>утверди</w:t>
      </w:r>
      <w:r w:rsidRPr="00C3159A">
        <w:rPr>
          <w:rFonts w:ascii="Times New Roman" w:eastAsia="Times New Roman" w:hAnsi="Times New Roman" w:cs="Times New Roman"/>
          <w:sz w:val="28"/>
          <w:szCs w:val="28"/>
          <w:lang w:eastAsia="ru-RU"/>
        </w:rPr>
        <w:t>ть организационный комитет в следующем составе:</w:t>
      </w:r>
    </w:p>
    <w:p w14:paraId="4AABA9B7" w14:textId="57FDA7C3" w:rsidR="00B87BB3" w:rsidRPr="001760C9" w:rsidRDefault="0095297B" w:rsidP="00B87BB3">
      <w:pPr>
        <w:spacing w:after="0" w:line="240" w:lineRule="auto"/>
        <w:ind w:left="11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П.М. Чаицкий</w:t>
      </w:r>
      <w:r w:rsidR="00B87BB3" w:rsidRPr="001760C9">
        <w:rPr>
          <w:rFonts w:ascii="Times New Roman" w:eastAsia="Times New Roman" w:hAnsi="Times New Roman" w:cs="Times New Roman"/>
          <w:sz w:val="28"/>
          <w:szCs w:val="28"/>
          <w:lang w:eastAsia="ru-RU"/>
        </w:rPr>
        <w:t xml:space="preserve"> </w:t>
      </w:r>
      <w:r w:rsidR="00B87BB3" w:rsidRPr="001760C9">
        <w:rPr>
          <w:rFonts w:ascii="Times New Roman" w:eastAsia="Times New Roman" w:hAnsi="Times New Roman" w:cs="Times New Roman"/>
          <w:sz w:val="28"/>
          <w:szCs w:val="28"/>
          <w:lang w:eastAsia="ru-RU"/>
        </w:rPr>
        <w:tab/>
      </w:r>
      <w:r w:rsidR="00B87BB3" w:rsidRPr="001760C9">
        <w:rPr>
          <w:rFonts w:ascii="Times New Roman" w:eastAsia="Times New Roman" w:hAnsi="Times New Roman" w:cs="Times New Roman"/>
          <w:sz w:val="28"/>
          <w:szCs w:val="28"/>
          <w:lang w:eastAsia="ru-RU"/>
        </w:rPr>
        <w:tab/>
        <w:t>- председатель;</w:t>
      </w:r>
    </w:p>
    <w:p w14:paraId="369AC000" w14:textId="3CF6829D" w:rsidR="00B87BB3" w:rsidRPr="001760C9" w:rsidRDefault="0095297B" w:rsidP="00B87BB3">
      <w:pPr>
        <w:spacing w:after="0" w:line="240" w:lineRule="auto"/>
        <w:ind w:left="11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З.И. Кузьменкова</w:t>
      </w:r>
      <w:r w:rsidR="00B87BB3" w:rsidRPr="001760C9">
        <w:rPr>
          <w:rFonts w:ascii="Times New Roman" w:eastAsia="Times New Roman" w:hAnsi="Times New Roman" w:cs="Times New Roman"/>
          <w:sz w:val="28"/>
          <w:szCs w:val="28"/>
          <w:lang w:eastAsia="ru-RU"/>
        </w:rPr>
        <w:t xml:space="preserve"> </w:t>
      </w:r>
      <w:r w:rsidR="00B87BB3" w:rsidRPr="001760C9">
        <w:rPr>
          <w:rFonts w:ascii="Times New Roman" w:eastAsia="Times New Roman" w:hAnsi="Times New Roman" w:cs="Times New Roman"/>
          <w:sz w:val="28"/>
          <w:szCs w:val="28"/>
          <w:lang w:eastAsia="ru-RU"/>
        </w:rPr>
        <w:tab/>
      </w:r>
      <w:r w:rsidR="00B87BB3" w:rsidRPr="001760C9">
        <w:rPr>
          <w:rFonts w:ascii="Times New Roman" w:eastAsia="Times New Roman" w:hAnsi="Times New Roman" w:cs="Times New Roman"/>
          <w:sz w:val="28"/>
          <w:szCs w:val="28"/>
          <w:lang w:eastAsia="ru-RU"/>
        </w:rPr>
        <w:tab/>
        <w:t>- ведущий публичных слушаний;</w:t>
      </w:r>
    </w:p>
    <w:p w14:paraId="69C496C4" w14:textId="484FEAFB" w:rsidR="00B87BB3" w:rsidRPr="00C3159A" w:rsidRDefault="0095297B" w:rsidP="00B87BB3">
      <w:pPr>
        <w:spacing w:after="0" w:line="240" w:lineRule="auto"/>
        <w:ind w:left="113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Ю.В. Афанасенко</w:t>
      </w:r>
      <w:r w:rsidR="00B87BB3" w:rsidRPr="001760C9">
        <w:rPr>
          <w:rFonts w:ascii="Times New Roman" w:eastAsia="Times New Roman" w:hAnsi="Times New Roman" w:cs="Times New Roman"/>
          <w:sz w:val="28"/>
          <w:szCs w:val="28"/>
          <w:lang w:eastAsia="ru-RU"/>
        </w:rPr>
        <w:t xml:space="preserve"> </w:t>
      </w:r>
      <w:r w:rsidR="00B87BB3" w:rsidRPr="001760C9">
        <w:rPr>
          <w:rFonts w:ascii="Times New Roman" w:eastAsia="Times New Roman" w:hAnsi="Times New Roman" w:cs="Times New Roman"/>
          <w:sz w:val="28"/>
          <w:szCs w:val="28"/>
          <w:lang w:eastAsia="ru-RU"/>
        </w:rPr>
        <w:tab/>
      </w:r>
      <w:r w:rsidR="00B87BB3" w:rsidRPr="001760C9">
        <w:rPr>
          <w:rFonts w:ascii="Times New Roman" w:eastAsia="Times New Roman" w:hAnsi="Times New Roman" w:cs="Times New Roman"/>
          <w:sz w:val="28"/>
          <w:szCs w:val="28"/>
          <w:lang w:eastAsia="ru-RU"/>
        </w:rPr>
        <w:tab/>
        <w:t>- секретарь публичных слушаний;</w:t>
      </w:r>
    </w:p>
    <w:p w14:paraId="35D8C415" w14:textId="2BB9ABF2" w:rsidR="00B87BB3" w:rsidRPr="00C3159A" w:rsidRDefault="00B87BB3" w:rsidP="00B87B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3159A">
        <w:rPr>
          <w:rFonts w:ascii="Times New Roman" w:eastAsia="Times New Roman" w:hAnsi="Times New Roman" w:cs="Times New Roman"/>
          <w:sz w:val="28"/>
          <w:szCs w:val="28"/>
          <w:lang w:eastAsia="ru-RU"/>
        </w:rPr>
        <w:t xml:space="preserve">. Предложения по проекту решения о внесении изменений и дополнений в Устав </w:t>
      </w:r>
      <w:r>
        <w:rPr>
          <w:rFonts w:ascii="Times New Roman" w:eastAsia="Times New Roman" w:hAnsi="Times New Roman" w:cs="Times New Roman"/>
          <w:sz w:val="28"/>
          <w:szCs w:val="28"/>
          <w:lang w:eastAsia="ru-RU"/>
        </w:rPr>
        <w:t>Семец</w:t>
      </w:r>
      <w:r w:rsidRPr="00C3159A">
        <w:rPr>
          <w:rFonts w:ascii="Times New Roman" w:eastAsia="Times New Roman" w:hAnsi="Times New Roman" w:cs="Times New Roman"/>
          <w:sz w:val="28"/>
          <w:szCs w:val="28"/>
          <w:lang w:eastAsia="ru-RU"/>
        </w:rPr>
        <w:t>кого сельского поселения Почепского района Брянской области принима</w:t>
      </w:r>
      <w:r>
        <w:rPr>
          <w:rFonts w:ascii="Times New Roman" w:eastAsia="Times New Roman" w:hAnsi="Times New Roman" w:cs="Times New Roman"/>
          <w:sz w:val="28"/>
          <w:szCs w:val="28"/>
          <w:lang w:eastAsia="ru-RU"/>
        </w:rPr>
        <w:t>ются</w:t>
      </w:r>
      <w:r w:rsidRPr="00C3159A">
        <w:rPr>
          <w:rFonts w:ascii="Times New Roman" w:eastAsia="Times New Roman" w:hAnsi="Times New Roman" w:cs="Times New Roman"/>
          <w:sz w:val="28"/>
          <w:szCs w:val="28"/>
          <w:lang w:eastAsia="ru-RU"/>
        </w:rPr>
        <w:t xml:space="preserve"> до </w:t>
      </w:r>
      <w:r>
        <w:rPr>
          <w:rFonts w:ascii="Times New Roman" w:eastAsia="Times New Roman" w:hAnsi="Times New Roman" w:cs="Times New Roman"/>
          <w:sz w:val="28"/>
          <w:szCs w:val="28"/>
          <w:lang w:eastAsia="ru-RU"/>
        </w:rPr>
        <w:t xml:space="preserve">«___» _____ </w:t>
      </w:r>
      <w:r w:rsidRPr="0096118F">
        <w:rPr>
          <w:rFonts w:ascii="Times New Roman" w:eastAsia="Times New Roman" w:hAnsi="Times New Roman" w:cs="Times New Roman"/>
          <w:sz w:val="28"/>
          <w:szCs w:val="28"/>
          <w:lang w:eastAsia="ru-RU"/>
        </w:rPr>
        <w:t>202</w:t>
      </w:r>
      <w:r w:rsidR="0095297B">
        <w:rPr>
          <w:rFonts w:ascii="Times New Roman" w:eastAsia="Times New Roman" w:hAnsi="Times New Roman" w:cs="Times New Roman"/>
          <w:sz w:val="28"/>
          <w:szCs w:val="28"/>
          <w:lang w:eastAsia="ru-RU"/>
        </w:rPr>
        <w:t>6</w:t>
      </w:r>
      <w:r w:rsidRPr="00C3159A">
        <w:rPr>
          <w:rFonts w:ascii="Times New Roman" w:eastAsia="Times New Roman" w:hAnsi="Times New Roman" w:cs="Times New Roman"/>
          <w:sz w:val="28"/>
          <w:szCs w:val="28"/>
          <w:lang w:eastAsia="ru-RU"/>
        </w:rPr>
        <w:t xml:space="preserve"> года по адресу: Брянская область, Почепский район, с. </w:t>
      </w:r>
      <w:r>
        <w:rPr>
          <w:rFonts w:ascii="Times New Roman" w:eastAsia="Times New Roman" w:hAnsi="Times New Roman" w:cs="Times New Roman"/>
          <w:sz w:val="28"/>
          <w:szCs w:val="28"/>
          <w:lang w:eastAsia="ru-RU"/>
        </w:rPr>
        <w:t>Семцы</w:t>
      </w:r>
      <w:r w:rsidRPr="00C3159A">
        <w:rPr>
          <w:rFonts w:ascii="Times New Roman" w:eastAsia="Times New Roman" w:hAnsi="Times New Roman" w:cs="Times New Roman"/>
          <w:sz w:val="28"/>
          <w:szCs w:val="28"/>
          <w:lang w:eastAsia="ru-RU"/>
        </w:rPr>
        <w:t xml:space="preserve">, здание </w:t>
      </w:r>
      <w:r>
        <w:rPr>
          <w:rFonts w:ascii="Times New Roman" w:eastAsia="Times New Roman" w:hAnsi="Times New Roman" w:cs="Times New Roman"/>
          <w:sz w:val="28"/>
          <w:szCs w:val="28"/>
          <w:lang w:eastAsia="ru-RU"/>
        </w:rPr>
        <w:t>Семец</w:t>
      </w:r>
      <w:r w:rsidRPr="00C3159A">
        <w:rPr>
          <w:rFonts w:ascii="Times New Roman" w:eastAsia="Times New Roman" w:hAnsi="Times New Roman" w:cs="Times New Roman"/>
          <w:sz w:val="28"/>
          <w:szCs w:val="28"/>
          <w:lang w:eastAsia="ru-RU"/>
        </w:rPr>
        <w:t>кой сельской администрации с 09 час. 00 мин. до 17 час. 00 мин., кроме выходных дней. Телефон: 5-</w:t>
      </w:r>
      <w:r>
        <w:rPr>
          <w:rFonts w:ascii="Times New Roman" w:eastAsia="Times New Roman" w:hAnsi="Times New Roman" w:cs="Times New Roman"/>
          <w:sz w:val="28"/>
          <w:szCs w:val="28"/>
          <w:lang w:eastAsia="ru-RU"/>
        </w:rPr>
        <w:t>15</w:t>
      </w:r>
      <w:r w:rsidRPr="00C3159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48</w:t>
      </w:r>
      <w:r w:rsidRPr="00C3159A">
        <w:rPr>
          <w:rFonts w:ascii="Times New Roman" w:eastAsia="Times New Roman" w:hAnsi="Times New Roman" w:cs="Times New Roman"/>
          <w:sz w:val="28"/>
          <w:szCs w:val="28"/>
          <w:lang w:eastAsia="ru-RU"/>
        </w:rPr>
        <w:t>.</w:t>
      </w:r>
    </w:p>
    <w:p w14:paraId="57E71C2A" w14:textId="77777777" w:rsidR="00B87BB3" w:rsidRPr="00C3159A" w:rsidRDefault="00B87BB3" w:rsidP="00B87BB3">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C3159A">
        <w:rPr>
          <w:rFonts w:ascii="Times New Roman" w:eastAsia="Times New Roman" w:hAnsi="Times New Roman" w:cs="Times New Roman"/>
          <w:sz w:val="28"/>
          <w:szCs w:val="28"/>
          <w:lang w:eastAsia="ru-RU"/>
        </w:rPr>
        <w:t xml:space="preserve">. Настоящее Решение опубликовать на официальном сайте </w:t>
      </w:r>
      <w:r>
        <w:rPr>
          <w:rFonts w:ascii="Times New Roman" w:eastAsia="Times New Roman" w:hAnsi="Times New Roman" w:cs="Times New Roman"/>
          <w:sz w:val="28"/>
          <w:szCs w:val="28"/>
          <w:lang w:eastAsia="ru-RU"/>
        </w:rPr>
        <w:t>Семец</w:t>
      </w:r>
      <w:r w:rsidRPr="00C3159A">
        <w:rPr>
          <w:rFonts w:ascii="Times New Roman" w:eastAsia="Times New Roman" w:hAnsi="Times New Roman" w:cs="Times New Roman"/>
          <w:sz w:val="28"/>
          <w:szCs w:val="28"/>
          <w:lang w:eastAsia="ru-RU"/>
        </w:rPr>
        <w:t xml:space="preserve">кой сельской администрации </w:t>
      </w:r>
      <w:r w:rsidRPr="00B61C05">
        <w:rPr>
          <w:rFonts w:ascii="Times New Roman" w:eastAsia="Times New Roman" w:hAnsi="Times New Roman" w:cs="Times New Roman"/>
          <w:b/>
          <w:bCs/>
          <w:sz w:val="28"/>
          <w:szCs w:val="28"/>
          <w:lang w:val="en-US" w:eastAsia="ru-RU"/>
        </w:rPr>
        <w:t>https</w:t>
      </w:r>
      <w:r w:rsidRPr="00B61C05">
        <w:rPr>
          <w:rFonts w:ascii="Times New Roman" w:eastAsia="Times New Roman" w:hAnsi="Times New Roman" w:cs="Times New Roman"/>
          <w:b/>
          <w:bCs/>
          <w:sz w:val="28"/>
          <w:szCs w:val="28"/>
          <w:lang w:eastAsia="ru-RU"/>
        </w:rPr>
        <w:t>://</w:t>
      </w:r>
      <w:r w:rsidRPr="00B61C05">
        <w:rPr>
          <w:rFonts w:ascii="Times New Roman" w:eastAsia="Times New Roman" w:hAnsi="Times New Roman" w:cs="Times New Roman"/>
          <w:b/>
          <w:bCs/>
          <w:sz w:val="28"/>
          <w:szCs w:val="28"/>
          <w:lang w:val="en-US" w:eastAsia="ru-RU"/>
        </w:rPr>
        <w:t>semcy</w:t>
      </w:r>
      <w:r w:rsidRPr="00B61C05">
        <w:rPr>
          <w:rFonts w:ascii="Times New Roman" w:eastAsia="Times New Roman" w:hAnsi="Times New Roman" w:cs="Times New Roman"/>
          <w:b/>
          <w:bCs/>
          <w:sz w:val="28"/>
          <w:szCs w:val="28"/>
          <w:lang w:eastAsia="ru-RU"/>
        </w:rPr>
        <w:t>.</w:t>
      </w:r>
      <w:r w:rsidRPr="00B61C05">
        <w:rPr>
          <w:rFonts w:ascii="Times New Roman" w:eastAsia="Times New Roman" w:hAnsi="Times New Roman" w:cs="Times New Roman"/>
          <w:b/>
          <w:bCs/>
          <w:sz w:val="28"/>
          <w:szCs w:val="28"/>
          <w:lang w:val="en-US" w:eastAsia="ru-RU"/>
        </w:rPr>
        <w:t>ru</w:t>
      </w:r>
      <w:r w:rsidRPr="00C3159A">
        <w:rPr>
          <w:rFonts w:ascii="Times New Roman" w:eastAsia="Times New Roman" w:hAnsi="Times New Roman" w:cs="Times New Roman"/>
          <w:sz w:val="28"/>
          <w:szCs w:val="28"/>
          <w:lang w:eastAsia="ru-RU"/>
        </w:rPr>
        <w:t xml:space="preserve"> в сети </w:t>
      </w:r>
      <w:r>
        <w:rPr>
          <w:rFonts w:ascii="Times New Roman" w:eastAsia="Times New Roman" w:hAnsi="Times New Roman" w:cs="Times New Roman"/>
          <w:sz w:val="28"/>
          <w:szCs w:val="28"/>
          <w:lang w:eastAsia="ru-RU"/>
        </w:rPr>
        <w:t>И</w:t>
      </w:r>
      <w:r w:rsidRPr="00C3159A">
        <w:rPr>
          <w:rFonts w:ascii="Times New Roman" w:eastAsia="Times New Roman" w:hAnsi="Times New Roman" w:cs="Times New Roman"/>
          <w:sz w:val="28"/>
          <w:szCs w:val="28"/>
          <w:lang w:eastAsia="ru-RU"/>
        </w:rPr>
        <w:t xml:space="preserve">нтернет и обнародовать в Сборнике муниципальных правовых актов </w:t>
      </w:r>
      <w:r>
        <w:rPr>
          <w:rFonts w:ascii="Times New Roman" w:eastAsia="Times New Roman" w:hAnsi="Times New Roman" w:cs="Times New Roman"/>
          <w:sz w:val="28"/>
          <w:szCs w:val="28"/>
          <w:lang w:eastAsia="ru-RU"/>
        </w:rPr>
        <w:t>Семец</w:t>
      </w:r>
      <w:r w:rsidRPr="00C3159A">
        <w:rPr>
          <w:rFonts w:ascii="Times New Roman" w:eastAsia="Times New Roman" w:hAnsi="Times New Roman" w:cs="Times New Roman"/>
          <w:sz w:val="28"/>
          <w:szCs w:val="28"/>
          <w:lang w:eastAsia="ru-RU"/>
        </w:rPr>
        <w:t>кого сельского поселения.</w:t>
      </w:r>
    </w:p>
    <w:p w14:paraId="58305C7C" w14:textId="77777777" w:rsidR="00B87BB3" w:rsidRDefault="00B87BB3" w:rsidP="00B87BB3">
      <w:pPr>
        <w:spacing w:after="0" w:line="240" w:lineRule="auto"/>
        <w:rPr>
          <w:rFonts w:ascii="Times New Roman" w:eastAsia="Times New Roman" w:hAnsi="Times New Roman" w:cs="Times New Roman"/>
          <w:sz w:val="28"/>
          <w:szCs w:val="28"/>
          <w:lang w:eastAsia="ru-RU"/>
        </w:rPr>
      </w:pPr>
    </w:p>
    <w:p w14:paraId="5258EA18" w14:textId="77777777" w:rsidR="00B87BB3" w:rsidRPr="00C3159A" w:rsidRDefault="00B87BB3" w:rsidP="00B87BB3">
      <w:pPr>
        <w:spacing w:after="0" w:line="240" w:lineRule="auto"/>
        <w:rPr>
          <w:rFonts w:ascii="Times New Roman" w:eastAsia="Times New Roman" w:hAnsi="Times New Roman" w:cs="Times New Roman"/>
          <w:sz w:val="28"/>
          <w:szCs w:val="28"/>
          <w:lang w:eastAsia="ru-RU"/>
        </w:rPr>
      </w:pPr>
      <w:r w:rsidRPr="00C3159A">
        <w:rPr>
          <w:rFonts w:ascii="Times New Roman" w:eastAsia="Times New Roman" w:hAnsi="Times New Roman" w:cs="Times New Roman"/>
          <w:sz w:val="28"/>
          <w:szCs w:val="28"/>
          <w:lang w:eastAsia="ru-RU"/>
        </w:rPr>
        <w:t xml:space="preserve">Глава </w:t>
      </w:r>
      <w:r>
        <w:rPr>
          <w:rFonts w:ascii="Times New Roman" w:eastAsia="Times New Roman" w:hAnsi="Times New Roman" w:cs="Times New Roman"/>
          <w:sz w:val="28"/>
          <w:szCs w:val="28"/>
          <w:lang w:eastAsia="ru-RU"/>
        </w:rPr>
        <w:t>Семец</w:t>
      </w:r>
      <w:r w:rsidRPr="00C3159A">
        <w:rPr>
          <w:rFonts w:ascii="Times New Roman" w:eastAsia="Times New Roman" w:hAnsi="Times New Roman" w:cs="Times New Roman"/>
          <w:sz w:val="28"/>
          <w:szCs w:val="28"/>
          <w:lang w:eastAsia="ru-RU"/>
        </w:rPr>
        <w:t xml:space="preserve">кого  </w:t>
      </w:r>
    </w:p>
    <w:p w14:paraId="38198DE2" w14:textId="2AD51851" w:rsidR="00B87BB3" w:rsidRPr="00C3159A" w:rsidRDefault="00B87BB3" w:rsidP="00B87BB3">
      <w:pPr>
        <w:spacing w:after="0" w:line="240" w:lineRule="auto"/>
        <w:rPr>
          <w:rFonts w:ascii="Times New Roman" w:eastAsia="Times New Roman" w:hAnsi="Times New Roman" w:cs="Times New Roman"/>
          <w:sz w:val="28"/>
          <w:szCs w:val="28"/>
          <w:lang w:eastAsia="ru-RU"/>
        </w:rPr>
      </w:pPr>
      <w:r w:rsidRPr="00C3159A">
        <w:rPr>
          <w:rFonts w:ascii="Times New Roman" w:eastAsia="Times New Roman" w:hAnsi="Times New Roman" w:cs="Times New Roman"/>
          <w:sz w:val="28"/>
          <w:szCs w:val="28"/>
          <w:lang w:eastAsia="ru-RU"/>
        </w:rPr>
        <w:t>сельского поселения</w:t>
      </w:r>
      <w:r w:rsidRPr="00C3159A">
        <w:rPr>
          <w:rFonts w:ascii="Times New Roman" w:eastAsia="Times New Roman" w:hAnsi="Times New Roman" w:cs="Times New Roman"/>
          <w:sz w:val="28"/>
          <w:szCs w:val="28"/>
          <w:lang w:eastAsia="ru-RU"/>
        </w:rPr>
        <w:tab/>
      </w:r>
      <w:r w:rsidRPr="00C3159A">
        <w:rPr>
          <w:rFonts w:ascii="Times New Roman" w:eastAsia="Times New Roman" w:hAnsi="Times New Roman" w:cs="Times New Roman"/>
          <w:sz w:val="28"/>
          <w:szCs w:val="28"/>
          <w:lang w:eastAsia="ru-RU"/>
        </w:rPr>
        <w:tab/>
      </w:r>
      <w:r w:rsidRPr="00C3159A">
        <w:rPr>
          <w:rFonts w:ascii="Times New Roman" w:eastAsia="Times New Roman" w:hAnsi="Times New Roman" w:cs="Times New Roman"/>
          <w:sz w:val="28"/>
          <w:szCs w:val="28"/>
          <w:lang w:eastAsia="ru-RU"/>
        </w:rPr>
        <w:tab/>
      </w:r>
      <w:r w:rsidRPr="00C3159A">
        <w:rPr>
          <w:rFonts w:ascii="Times New Roman" w:eastAsia="Times New Roman" w:hAnsi="Times New Roman" w:cs="Times New Roman"/>
          <w:sz w:val="28"/>
          <w:szCs w:val="28"/>
          <w:lang w:eastAsia="ru-RU"/>
        </w:rPr>
        <w:tab/>
      </w:r>
      <w:r w:rsidRPr="00C3159A">
        <w:rPr>
          <w:rFonts w:ascii="Times New Roman" w:eastAsia="Times New Roman" w:hAnsi="Times New Roman" w:cs="Times New Roman"/>
          <w:sz w:val="28"/>
          <w:szCs w:val="28"/>
          <w:lang w:eastAsia="ru-RU"/>
        </w:rPr>
        <w:tab/>
      </w:r>
      <w:r w:rsidRPr="00C3159A">
        <w:rPr>
          <w:rFonts w:ascii="Times New Roman" w:eastAsia="Times New Roman" w:hAnsi="Times New Roman" w:cs="Times New Roman"/>
          <w:sz w:val="28"/>
          <w:szCs w:val="28"/>
          <w:lang w:eastAsia="ru-RU"/>
        </w:rPr>
        <w:tab/>
      </w:r>
      <w:r w:rsidRPr="00C3159A">
        <w:rPr>
          <w:rFonts w:ascii="Times New Roman" w:eastAsia="Times New Roman" w:hAnsi="Times New Roman" w:cs="Times New Roman"/>
          <w:sz w:val="28"/>
          <w:szCs w:val="28"/>
          <w:lang w:eastAsia="ru-RU"/>
        </w:rPr>
        <w:tab/>
      </w:r>
      <w:r w:rsidR="0095297B">
        <w:rPr>
          <w:rFonts w:ascii="Times New Roman" w:eastAsia="Times New Roman" w:hAnsi="Times New Roman" w:cs="Times New Roman"/>
          <w:sz w:val="28"/>
          <w:szCs w:val="28"/>
          <w:lang w:eastAsia="ru-RU"/>
        </w:rPr>
        <w:t>П.М.Чаицкий</w:t>
      </w:r>
    </w:p>
    <w:p w14:paraId="7DA3D4B2" w14:textId="77777777" w:rsidR="00805C53" w:rsidRPr="00F15635" w:rsidRDefault="00805C53" w:rsidP="00805C53">
      <w:pPr>
        <w:tabs>
          <w:tab w:val="left" w:pos="6270"/>
        </w:tabs>
        <w:spacing w:after="0" w:line="240" w:lineRule="auto"/>
        <w:ind w:left="6372"/>
        <w:jc w:val="right"/>
        <w:rPr>
          <w:rFonts w:ascii="Times New Roman" w:eastAsia="Times New Roman" w:hAnsi="Times New Roman" w:cs="Times New Roman"/>
          <w:bCs/>
          <w:sz w:val="20"/>
          <w:szCs w:val="20"/>
        </w:rPr>
      </w:pPr>
      <w:r w:rsidRPr="00F15635">
        <w:rPr>
          <w:rFonts w:ascii="Times New Roman" w:eastAsia="Times New Roman" w:hAnsi="Times New Roman" w:cs="Times New Roman"/>
          <w:bCs/>
          <w:sz w:val="20"/>
          <w:szCs w:val="20"/>
        </w:rPr>
        <w:lastRenderedPageBreak/>
        <w:t>Приложение</w:t>
      </w:r>
    </w:p>
    <w:p w14:paraId="1123AAA7" w14:textId="77777777" w:rsidR="00805C53" w:rsidRPr="00F15635" w:rsidRDefault="00805C53" w:rsidP="00805C53">
      <w:pPr>
        <w:tabs>
          <w:tab w:val="left" w:pos="6270"/>
        </w:tabs>
        <w:spacing w:after="0" w:line="240" w:lineRule="auto"/>
        <w:ind w:left="6372"/>
        <w:jc w:val="right"/>
        <w:rPr>
          <w:rFonts w:ascii="Times New Roman" w:eastAsia="Times New Roman" w:hAnsi="Times New Roman" w:cs="Times New Roman"/>
          <w:bCs/>
          <w:sz w:val="20"/>
          <w:szCs w:val="20"/>
        </w:rPr>
      </w:pPr>
      <w:r w:rsidRPr="00F15635">
        <w:rPr>
          <w:rFonts w:ascii="Times New Roman" w:eastAsia="Times New Roman" w:hAnsi="Times New Roman" w:cs="Times New Roman"/>
          <w:bCs/>
          <w:sz w:val="20"/>
          <w:szCs w:val="20"/>
        </w:rPr>
        <w:t>к проекту решения</w:t>
      </w:r>
    </w:p>
    <w:p w14:paraId="2056710E" w14:textId="77777777" w:rsidR="00805C53" w:rsidRPr="00F15635" w:rsidRDefault="00805C53" w:rsidP="00805C53">
      <w:pPr>
        <w:tabs>
          <w:tab w:val="left" w:pos="6270"/>
        </w:tabs>
        <w:spacing w:after="0" w:line="240" w:lineRule="auto"/>
        <w:ind w:left="6372"/>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Семец</w:t>
      </w:r>
      <w:r w:rsidRPr="00F15635">
        <w:rPr>
          <w:rFonts w:ascii="Times New Roman" w:eastAsia="Times New Roman" w:hAnsi="Times New Roman" w:cs="Times New Roman"/>
          <w:bCs/>
          <w:sz w:val="20"/>
          <w:szCs w:val="20"/>
        </w:rPr>
        <w:t>кого сельского</w:t>
      </w:r>
    </w:p>
    <w:p w14:paraId="2F3BFC41" w14:textId="77777777" w:rsidR="00805C53" w:rsidRPr="00F15635" w:rsidRDefault="00805C53" w:rsidP="00805C53">
      <w:pPr>
        <w:tabs>
          <w:tab w:val="left" w:pos="6270"/>
        </w:tabs>
        <w:spacing w:after="0" w:line="240" w:lineRule="auto"/>
        <w:ind w:left="6372"/>
        <w:jc w:val="right"/>
        <w:rPr>
          <w:rFonts w:ascii="Times New Roman" w:eastAsia="Times New Roman" w:hAnsi="Times New Roman" w:cs="Times New Roman"/>
          <w:bCs/>
          <w:sz w:val="20"/>
          <w:szCs w:val="20"/>
        </w:rPr>
      </w:pPr>
      <w:r w:rsidRPr="00F15635">
        <w:rPr>
          <w:rFonts w:ascii="Times New Roman" w:eastAsia="Times New Roman" w:hAnsi="Times New Roman" w:cs="Times New Roman"/>
          <w:bCs/>
          <w:sz w:val="20"/>
          <w:szCs w:val="20"/>
        </w:rPr>
        <w:t>Совета народных депутатов</w:t>
      </w:r>
    </w:p>
    <w:p w14:paraId="24ED813C" w14:textId="3B9F611B" w:rsidR="002756C5" w:rsidRDefault="00805C53" w:rsidP="00805C53">
      <w:pPr>
        <w:spacing w:after="0"/>
        <w:jc w:val="right"/>
        <w:rPr>
          <w:rFonts w:ascii="Times New Roman" w:eastAsia="Times New Roman" w:hAnsi="Times New Roman" w:cs="Times New Roman"/>
          <w:bCs/>
          <w:sz w:val="20"/>
          <w:szCs w:val="20"/>
        </w:rPr>
      </w:pPr>
      <w:r w:rsidRPr="0096118F">
        <w:rPr>
          <w:rFonts w:ascii="Times New Roman" w:eastAsia="Times New Roman" w:hAnsi="Times New Roman" w:cs="Times New Roman"/>
          <w:bCs/>
          <w:sz w:val="20"/>
          <w:szCs w:val="20"/>
        </w:rPr>
        <w:t>№ 000 от 00.00.202</w:t>
      </w:r>
      <w:r>
        <w:rPr>
          <w:rFonts w:ascii="Times New Roman" w:eastAsia="Times New Roman" w:hAnsi="Times New Roman" w:cs="Times New Roman"/>
          <w:bCs/>
          <w:sz w:val="20"/>
          <w:szCs w:val="20"/>
        </w:rPr>
        <w:t>6</w:t>
      </w:r>
      <w:r w:rsidRPr="0096118F">
        <w:rPr>
          <w:rFonts w:ascii="Times New Roman" w:eastAsia="Times New Roman" w:hAnsi="Times New Roman" w:cs="Times New Roman"/>
          <w:bCs/>
          <w:sz w:val="20"/>
          <w:szCs w:val="20"/>
        </w:rPr>
        <w:t xml:space="preserve"> г</w:t>
      </w:r>
    </w:p>
    <w:p w14:paraId="6C5D20FF" w14:textId="77777777" w:rsidR="00805C53" w:rsidRPr="002756C5" w:rsidRDefault="00805C53" w:rsidP="00805C53">
      <w:pPr>
        <w:spacing w:after="0"/>
        <w:jc w:val="right"/>
        <w:rPr>
          <w:rFonts w:ascii="Times New Roman" w:hAnsi="Times New Roman" w:cs="Times New Roman"/>
          <w:sz w:val="28"/>
          <w:szCs w:val="28"/>
        </w:rPr>
      </w:pPr>
    </w:p>
    <w:p w14:paraId="0348916D" w14:textId="7C9B936F" w:rsidR="002756C5" w:rsidRPr="002756C5" w:rsidRDefault="002756C5" w:rsidP="002756C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1)</w:t>
      </w:r>
      <w:r>
        <w:rPr>
          <w:rFonts w:ascii="Times New Roman" w:hAnsi="Times New Roman" w:cs="Times New Roman"/>
          <w:b/>
          <w:bCs/>
          <w:sz w:val="28"/>
          <w:szCs w:val="28"/>
        </w:rPr>
        <w:t xml:space="preserve">       </w:t>
      </w:r>
      <w:r w:rsidRPr="002756C5">
        <w:rPr>
          <w:rFonts w:ascii="Times New Roman" w:hAnsi="Times New Roman" w:cs="Times New Roman"/>
          <w:b/>
          <w:bCs/>
          <w:sz w:val="28"/>
          <w:szCs w:val="28"/>
        </w:rPr>
        <w:t>часть 4 статьи 2 «Границы и состав территории сельского поселения. Изменение границ, преобразование сельского поселения» Устава изложить в следующей редакции:</w:t>
      </w:r>
    </w:p>
    <w:p w14:paraId="44D84CD8" w14:textId="11DB672A"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w:t>
      </w:r>
      <w:r>
        <w:rPr>
          <w:rFonts w:ascii="Times New Roman" w:hAnsi="Times New Roman" w:cs="Times New Roman"/>
          <w:sz w:val="28"/>
          <w:szCs w:val="28"/>
        </w:rPr>
        <w:t xml:space="preserve"> </w:t>
      </w:r>
      <w:r w:rsidRPr="002756C5">
        <w:rPr>
          <w:rFonts w:ascii="Times New Roman" w:hAnsi="Times New Roman" w:cs="Times New Roman"/>
          <w:sz w:val="28"/>
          <w:szCs w:val="28"/>
        </w:rPr>
        <w:t>4. Изменение границ сельского поселения, преобразование сельского поселения осуществляются законом Брянской области по инициативе населения, органов местного самоуправления, органов государственной власти Брянской области, федеральных органов государственной власти в соответствии c Федеральным законом от 20.03.2025 № 33-ФЗ «Об общих принципах организации местного самоуправления в единой системе публичной власти».»;</w:t>
      </w:r>
    </w:p>
    <w:p w14:paraId="3908DE46" w14:textId="77777777" w:rsidR="002756C5" w:rsidRPr="002756C5" w:rsidRDefault="002756C5" w:rsidP="002756C5">
      <w:pPr>
        <w:spacing w:after="0"/>
        <w:jc w:val="both"/>
        <w:rPr>
          <w:rFonts w:ascii="Times New Roman" w:hAnsi="Times New Roman" w:cs="Times New Roman"/>
          <w:sz w:val="28"/>
          <w:szCs w:val="28"/>
        </w:rPr>
      </w:pPr>
    </w:p>
    <w:p w14:paraId="2443FB2C" w14:textId="29116C6F"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2) </w:t>
      </w:r>
      <w:r>
        <w:rPr>
          <w:rFonts w:ascii="Times New Roman" w:hAnsi="Times New Roman" w:cs="Times New Roman"/>
          <w:sz w:val="28"/>
          <w:szCs w:val="28"/>
        </w:rPr>
        <w:t xml:space="preserve"> </w:t>
      </w:r>
      <w:r w:rsidRPr="002756C5">
        <w:rPr>
          <w:rFonts w:ascii="Times New Roman" w:hAnsi="Times New Roman" w:cs="Times New Roman"/>
          <w:b/>
          <w:bCs/>
          <w:sz w:val="28"/>
          <w:szCs w:val="28"/>
        </w:rPr>
        <w:t>часть 1 статьи 4 «Местное самоуправление в сельском поселении» Устава изложить в следующей редакции:</w:t>
      </w:r>
    </w:p>
    <w:p w14:paraId="5F07955C"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Местное самоуправление в сельском поселении – признаваемая и гарантируемая Конституцией Российской Федерации форма самоорганизации граждан, проживающих в сельском поселении,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(далее – вопросы местного значения) в пределах полномочий, предусмотренных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Брянской области.»;</w:t>
      </w:r>
    </w:p>
    <w:p w14:paraId="40F9C41C" w14:textId="77777777" w:rsidR="002756C5" w:rsidRPr="002756C5" w:rsidRDefault="002756C5" w:rsidP="002756C5">
      <w:pPr>
        <w:spacing w:after="0"/>
        <w:jc w:val="both"/>
        <w:rPr>
          <w:rFonts w:ascii="Times New Roman" w:hAnsi="Times New Roman" w:cs="Times New Roman"/>
          <w:sz w:val="28"/>
          <w:szCs w:val="28"/>
        </w:rPr>
      </w:pPr>
    </w:p>
    <w:p w14:paraId="48E55045" w14:textId="4D348E77" w:rsidR="002756C5" w:rsidRPr="002756C5" w:rsidRDefault="002756C5" w:rsidP="002756C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 xml:space="preserve">3) </w:t>
      </w:r>
      <w:r>
        <w:rPr>
          <w:rFonts w:ascii="Times New Roman" w:hAnsi="Times New Roman" w:cs="Times New Roman"/>
          <w:sz w:val="28"/>
          <w:szCs w:val="28"/>
        </w:rPr>
        <w:t xml:space="preserve">    </w:t>
      </w:r>
      <w:r w:rsidRPr="002756C5">
        <w:rPr>
          <w:rFonts w:ascii="Times New Roman" w:hAnsi="Times New Roman" w:cs="Times New Roman"/>
          <w:b/>
          <w:bCs/>
          <w:sz w:val="28"/>
          <w:szCs w:val="28"/>
        </w:rPr>
        <w:t>статью 5 Устава изложить в следующей редакции:</w:t>
      </w:r>
    </w:p>
    <w:p w14:paraId="204548B3"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w:t>
      </w:r>
      <w:r w:rsidRPr="002756C5">
        <w:rPr>
          <w:rFonts w:ascii="Times New Roman" w:hAnsi="Times New Roman" w:cs="Times New Roman"/>
          <w:b/>
          <w:bCs/>
          <w:sz w:val="28"/>
          <w:szCs w:val="28"/>
        </w:rPr>
        <w:t>Статья 5. Правовая основа местного самоуправления в сельском поселении</w:t>
      </w:r>
    </w:p>
    <w:p w14:paraId="1D02C881" w14:textId="47DAD533" w:rsidR="002756C5" w:rsidRPr="002756C5" w:rsidRDefault="002756C5" w:rsidP="002756C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2756C5">
        <w:rPr>
          <w:rFonts w:ascii="Times New Roman" w:hAnsi="Times New Roman" w:cs="Times New Roman"/>
          <w:sz w:val="28"/>
          <w:szCs w:val="28"/>
        </w:rPr>
        <w:t>Правовую основу местного самоуправления в сельском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законы и иные нормативные правовые акты Брянской области, настоящий Устав, решения, принятые на местных референдумах и сходах граждан, и иные муниципальные правовые акты.»;</w:t>
      </w:r>
    </w:p>
    <w:p w14:paraId="0ED2CFAA" w14:textId="77777777" w:rsidR="002756C5" w:rsidRPr="002756C5" w:rsidRDefault="002756C5" w:rsidP="002756C5">
      <w:pPr>
        <w:spacing w:after="0"/>
        <w:jc w:val="both"/>
        <w:rPr>
          <w:rFonts w:ascii="Times New Roman" w:hAnsi="Times New Roman" w:cs="Times New Roman"/>
          <w:sz w:val="28"/>
          <w:szCs w:val="28"/>
        </w:rPr>
      </w:pPr>
    </w:p>
    <w:p w14:paraId="3D7EE3F6" w14:textId="77777777" w:rsidR="00721414" w:rsidRPr="00721414" w:rsidRDefault="002756C5" w:rsidP="002756C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lastRenderedPageBreak/>
        <w:t xml:space="preserve">4) </w:t>
      </w:r>
      <w:r>
        <w:rPr>
          <w:rFonts w:ascii="Times New Roman" w:hAnsi="Times New Roman" w:cs="Times New Roman"/>
          <w:sz w:val="28"/>
          <w:szCs w:val="28"/>
        </w:rPr>
        <w:t xml:space="preserve">   </w:t>
      </w:r>
      <w:r w:rsidRPr="00721414">
        <w:rPr>
          <w:rFonts w:ascii="Times New Roman" w:hAnsi="Times New Roman" w:cs="Times New Roman"/>
          <w:b/>
          <w:bCs/>
          <w:sz w:val="28"/>
          <w:szCs w:val="28"/>
        </w:rPr>
        <w:t xml:space="preserve">статью 6 Устава «Вопросы местного значения сельского поселения» </w:t>
      </w:r>
    </w:p>
    <w:p w14:paraId="48755538" w14:textId="0627BCB3" w:rsidR="002756C5" w:rsidRPr="002756C5" w:rsidRDefault="002756C5" w:rsidP="002756C5">
      <w:pPr>
        <w:spacing w:after="0"/>
        <w:jc w:val="both"/>
        <w:rPr>
          <w:rFonts w:ascii="Times New Roman" w:hAnsi="Times New Roman" w:cs="Times New Roman"/>
          <w:sz w:val="28"/>
          <w:szCs w:val="28"/>
        </w:rPr>
      </w:pPr>
      <w:r w:rsidRPr="00721414">
        <w:rPr>
          <w:rFonts w:ascii="Times New Roman" w:hAnsi="Times New Roman" w:cs="Times New Roman"/>
          <w:b/>
          <w:bCs/>
          <w:sz w:val="28"/>
          <w:szCs w:val="28"/>
        </w:rPr>
        <w:t>часть 1 статьи 6 дополнить пунктом 18 следующего содержания:</w:t>
      </w:r>
      <w:r w:rsidRPr="002756C5">
        <w:rPr>
          <w:rFonts w:ascii="Times New Roman" w:hAnsi="Times New Roman" w:cs="Times New Roman"/>
          <w:sz w:val="28"/>
          <w:szCs w:val="28"/>
        </w:rPr>
        <w:t xml:space="preserve"> </w:t>
      </w:r>
    </w:p>
    <w:p w14:paraId="5853227A"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«18) осуществление учета личных подсобных хозяйств, которые ведут граждане в соответствии с Федеральным законом от 7 июля 2003 года №112-ФЗ "О личном подсобном хозяйстве", в похозяйственных книгах».</w:t>
      </w:r>
    </w:p>
    <w:p w14:paraId="085E9A0F" w14:textId="77777777" w:rsidR="002756C5" w:rsidRPr="002756C5" w:rsidRDefault="002756C5" w:rsidP="002756C5">
      <w:pPr>
        <w:spacing w:after="0"/>
        <w:jc w:val="both"/>
        <w:rPr>
          <w:rFonts w:ascii="Times New Roman" w:hAnsi="Times New Roman" w:cs="Times New Roman"/>
          <w:sz w:val="28"/>
          <w:szCs w:val="28"/>
        </w:rPr>
      </w:pPr>
    </w:p>
    <w:p w14:paraId="3048EEF7" w14:textId="2AE41F5E" w:rsidR="002756C5" w:rsidRPr="002756C5" w:rsidRDefault="00721414" w:rsidP="002756C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756C5" w:rsidRPr="002756C5">
        <w:rPr>
          <w:rFonts w:ascii="Times New Roman" w:hAnsi="Times New Roman" w:cs="Times New Roman"/>
          <w:sz w:val="28"/>
          <w:szCs w:val="28"/>
        </w:rPr>
        <w:t>5)</w:t>
      </w:r>
      <w:r>
        <w:rPr>
          <w:rFonts w:ascii="Times New Roman" w:hAnsi="Times New Roman" w:cs="Times New Roman"/>
          <w:sz w:val="28"/>
          <w:szCs w:val="28"/>
        </w:rPr>
        <w:t xml:space="preserve">  </w:t>
      </w:r>
      <w:r w:rsidR="002756C5" w:rsidRPr="002756C5">
        <w:rPr>
          <w:rFonts w:ascii="Times New Roman" w:hAnsi="Times New Roman" w:cs="Times New Roman"/>
          <w:sz w:val="28"/>
          <w:szCs w:val="28"/>
        </w:rPr>
        <w:t xml:space="preserve"> </w:t>
      </w:r>
      <w:r w:rsidR="002756C5" w:rsidRPr="00721414">
        <w:rPr>
          <w:rFonts w:ascii="Times New Roman" w:hAnsi="Times New Roman" w:cs="Times New Roman"/>
          <w:b/>
          <w:bCs/>
          <w:sz w:val="28"/>
          <w:szCs w:val="28"/>
        </w:rPr>
        <w:t>часть 2 статьи 7 «Права органов местного самоуправления поселения на решение вопросов, не отнесенных к вопросам местного значения поселений» Устава изложить в следующей редакции:</w:t>
      </w:r>
      <w:r w:rsidR="002756C5" w:rsidRPr="002756C5">
        <w:rPr>
          <w:rFonts w:ascii="Times New Roman" w:hAnsi="Times New Roman" w:cs="Times New Roman"/>
          <w:sz w:val="28"/>
          <w:szCs w:val="28"/>
        </w:rPr>
        <w:t xml:space="preserve"> </w:t>
      </w:r>
    </w:p>
    <w:p w14:paraId="7904587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Брянской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36C1B14E" w14:textId="77777777" w:rsidR="002756C5" w:rsidRPr="002756C5" w:rsidRDefault="002756C5" w:rsidP="002756C5">
      <w:pPr>
        <w:spacing w:after="0"/>
        <w:jc w:val="both"/>
        <w:rPr>
          <w:rFonts w:ascii="Times New Roman" w:hAnsi="Times New Roman" w:cs="Times New Roman"/>
          <w:sz w:val="28"/>
          <w:szCs w:val="28"/>
        </w:rPr>
      </w:pPr>
    </w:p>
    <w:p w14:paraId="3FBBD77A" w14:textId="16D02673" w:rsidR="002756C5" w:rsidRPr="00721414" w:rsidRDefault="00721414" w:rsidP="002756C5">
      <w:pPr>
        <w:spacing w:after="0"/>
        <w:jc w:val="both"/>
        <w:rPr>
          <w:rFonts w:ascii="Times New Roman" w:hAnsi="Times New Roman" w:cs="Times New Roman"/>
          <w:b/>
          <w:bCs/>
          <w:sz w:val="28"/>
          <w:szCs w:val="28"/>
        </w:rPr>
      </w:pPr>
      <w:r>
        <w:rPr>
          <w:rFonts w:ascii="Times New Roman" w:hAnsi="Times New Roman" w:cs="Times New Roman"/>
          <w:sz w:val="28"/>
          <w:szCs w:val="28"/>
        </w:rPr>
        <w:t>6</w:t>
      </w:r>
      <w:r w:rsidR="002756C5"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002756C5" w:rsidRPr="00721414">
        <w:rPr>
          <w:rFonts w:ascii="Times New Roman" w:hAnsi="Times New Roman" w:cs="Times New Roman"/>
          <w:b/>
          <w:bCs/>
          <w:sz w:val="28"/>
          <w:szCs w:val="28"/>
        </w:rPr>
        <w:t>в статье 9 «Полномочия органов местного самоуправления по решению вопросов местного значения» Устава:</w:t>
      </w:r>
    </w:p>
    <w:p w14:paraId="24462A81" w14:textId="77777777" w:rsidR="002756C5" w:rsidRPr="00721414" w:rsidRDefault="002756C5" w:rsidP="002756C5">
      <w:pPr>
        <w:spacing w:after="0"/>
        <w:jc w:val="both"/>
        <w:rPr>
          <w:rFonts w:ascii="Times New Roman" w:hAnsi="Times New Roman" w:cs="Times New Roman"/>
          <w:b/>
          <w:bCs/>
          <w:sz w:val="28"/>
          <w:szCs w:val="28"/>
        </w:rPr>
      </w:pPr>
      <w:r w:rsidRPr="00721414">
        <w:rPr>
          <w:rFonts w:ascii="Times New Roman" w:hAnsi="Times New Roman" w:cs="Times New Roman"/>
          <w:b/>
          <w:bCs/>
          <w:sz w:val="28"/>
          <w:szCs w:val="28"/>
        </w:rPr>
        <w:t>а)</w:t>
      </w:r>
      <w:r w:rsidRPr="002756C5">
        <w:rPr>
          <w:rFonts w:ascii="Times New Roman" w:hAnsi="Times New Roman" w:cs="Times New Roman"/>
          <w:sz w:val="28"/>
          <w:szCs w:val="28"/>
        </w:rPr>
        <w:t xml:space="preserve"> </w:t>
      </w:r>
      <w:r w:rsidRPr="00721414">
        <w:rPr>
          <w:rFonts w:ascii="Times New Roman" w:hAnsi="Times New Roman" w:cs="Times New Roman"/>
          <w:b/>
          <w:bCs/>
          <w:sz w:val="28"/>
          <w:szCs w:val="28"/>
        </w:rPr>
        <w:t>пункт 5 изложить в следующей редакции:</w:t>
      </w:r>
    </w:p>
    <w:p w14:paraId="32D95FC5"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«5)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сельского поселения, преобразования поселения;»;</w:t>
      </w:r>
    </w:p>
    <w:p w14:paraId="583BD84A" w14:textId="77777777" w:rsidR="002756C5" w:rsidRPr="00721414" w:rsidRDefault="002756C5" w:rsidP="002756C5">
      <w:pPr>
        <w:spacing w:after="0"/>
        <w:jc w:val="both"/>
        <w:rPr>
          <w:rFonts w:ascii="Times New Roman" w:hAnsi="Times New Roman" w:cs="Times New Roman"/>
          <w:b/>
          <w:bCs/>
          <w:sz w:val="28"/>
          <w:szCs w:val="28"/>
        </w:rPr>
      </w:pPr>
      <w:r w:rsidRPr="00721414">
        <w:rPr>
          <w:rFonts w:ascii="Times New Roman" w:hAnsi="Times New Roman" w:cs="Times New Roman"/>
          <w:b/>
          <w:bCs/>
          <w:sz w:val="28"/>
          <w:szCs w:val="28"/>
        </w:rPr>
        <w:t>б) пункт 9 изложить в следующей редакции:</w:t>
      </w:r>
    </w:p>
    <w:p w14:paraId="0AE572EA"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«9) 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14:paraId="1F76414B" w14:textId="77777777" w:rsidR="002756C5" w:rsidRPr="002756C5" w:rsidRDefault="002756C5" w:rsidP="002756C5">
      <w:pPr>
        <w:spacing w:after="0"/>
        <w:jc w:val="both"/>
        <w:rPr>
          <w:rFonts w:ascii="Times New Roman" w:hAnsi="Times New Roman" w:cs="Times New Roman"/>
          <w:sz w:val="28"/>
          <w:szCs w:val="28"/>
        </w:rPr>
      </w:pPr>
    </w:p>
    <w:p w14:paraId="16B39C43" w14:textId="106ACE4F" w:rsidR="002756C5" w:rsidRPr="00721414" w:rsidRDefault="00721414" w:rsidP="002756C5">
      <w:pPr>
        <w:spacing w:after="0"/>
        <w:jc w:val="both"/>
        <w:rPr>
          <w:rFonts w:ascii="Times New Roman" w:hAnsi="Times New Roman" w:cs="Times New Roman"/>
          <w:b/>
          <w:bCs/>
          <w:sz w:val="28"/>
          <w:szCs w:val="28"/>
        </w:rPr>
      </w:pPr>
      <w:r>
        <w:rPr>
          <w:rFonts w:ascii="Times New Roman" w:hAnsi="Times New Roman" w:cs="Times New Roman"/>
          <w:sz w:val="28"/>
          <w:szCs w:val="28"/>
        </w:rPr>
        <w:t>7</w:t>
      </w:r>
      <w:r w:rsidR="002756C5" w:rsidRPr="002756C5">
        <w:rPr>
          <w:rFonts w:ascii="Times New Roman" w:hAnsi="Times New Roman" w:cs="Times New Roman"/>
          <w:sz w:val="28"/>
          <w:szCs w:val="28"/>
        </w:rPr>
        <w:t>)</w:t>
      </w:r>
      <w:r>
        <w:rPr>
          <w:rFonts w:ascii="Times New Roman" w:hAnsi="Times New Roman" w:cs="Times New Roman"/>
          <w:sz w:val="28"/>
          <w:szCs w:val="28"/>
        </w:rPr>
        <w:t xml:space="preserve">  </w:t>
      </w:r>
      <w:r w:rsidR="002756C5" w:rsidRPr="002756C5">
        <w:rPr>
          <w:rFonts w:ascii="Times New Roman" w:hAnsi="Times New Roman" w:cs="Times New Roman"/>
          <w:sz w:val="28"/>
          <w:szCs w:val="28"/>
        </w:rPr>
        <w:t xml:space="preserve"> </w:t>
      </w:r>
      <w:r w:rsidR="002756C5" w:rsidRPr="00721414">
        <w:rPr>
          <w:rFonts w:ascii="Times New Roman" w:hAnsi="Times New Roman" w:cs="Times New Roman"/>
          <w:b/>
          <w:bCs/>
          <w:sz w:val="28"/>
          <w:szCs w:val="28"/>
        </w:rPr>
        <w:t xml:space="preserve">статью 11 Устава изложить в следующей редакции: </w:t>
      </w:r>
    </w:p>
    <w:p w14:paraId="037E6ACB" w14:textId="77777777" w:rsidR="002756C5" w:rsidRPr="00721414" w:rsidRDefault="002756C5" w:rsidP="002756C5">
      <w:pPr>
        <w:spacing w:after="0"/>
        <w:jc w:val="both"/>
        <w:rPr>
          <w:rFonts w:ascii="Times New Roman" w:hAnsi="Times New Roman" w:cs="Times New Roman"/>
          <w:b/>
          <w:bCs/>
          <w:sz w:val="28"/>
          <w:szCs w:val="28"/>
        </w:rPr>
      </w:pPr>
      <w:r w:rsidRPr="00721414">
        <w:rPr>
          <w:rFonts w:ascii="Times New Roman" w:hAnsi="Times New Roman" w:cs="Times New Roman"/>
          <w:b/>
          <w:bCs/>
          <w:sz w:val="28"/>
          <w:szCs w:val="28"/>
        </w:rPr>
        <w:t xml:space="preserve">«Статья 11. Формы непосредственного осуществления населением местного самоуправления и участия населения в осуществлении местного самоуправления </w:t>
      </w:r>
    </w:p>
    <w:p w14:paraId="23D3A6EB"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1. К формам непосредственного осуществления населением местного самоуправления относятся: </w:t>
      </w:r>
    </w:p>
    <w:p w14:paraId="09B74F8E"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местный референдум;</w:t>
      </w:r>
    </w:p>
    <w:p w14:paraId="5873A751"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муниципальные выборы;</w:t>
      </w:r>
    </w:p>
    <w:p w14:paraId="67E6B91F"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сход граждан.</w:t>
      </w:r>
    </w:p>
    <w:p w14:paraId="1958CD48"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2. К формам участия населения в осуществлении местного самоуправления относятся:</w:t>
      </w:r>
    </w:p>
    <w:p w14:paraId="7EC7EFA9"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1) опрос; </w:t>
      </w:r>
    </w:p>
    <w:p w14:paraId="5742228D"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2) публичные слушания, общественные обсуждения; </w:t>
      </w:r>
    </w:p>
    <w:p w14:paraId="1F345451"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собрание граждан;</w:t>
      </w:r>
    </w:p>
    <w:p w14:paraId="359359C7"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инициативные проекты;</w:t>
      </w:r>
    </w:p>
    <w:p w14:paraId="70E80387"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5) территориальное общественное самоуправление; </w:t>
      </w:r>
    </w:p>
    <w:p w14:paraId="0FDC42E3"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6) старший населенного пункта. </w:t>
      </w:r>
    </w:p>
    <w:p w14:paraId="0FFEC739"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3. Наряду с предусмотренными Федеральным законом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непротиворечащих Конституции Российской Федерации, Федеральному закону от 20.03.2025 № 33-ФЗ «Об общих принципах организации местного самоуправления в единой системе публичной власти», другим федеральным законам, законам Брянской области. </w:t>
      </w:r>
    </w:p>
    <w:p w14:paraId="3C2D977F"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4.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убеждений, принадлежности к общественным объединениям. </w:t>
      </w:r>
    </w:p>
    <w:p w14:paraId="3C19A90C"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5. Органы публичной власти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обеспечивают установленные Конституцией Российской Федерации и Федеральным законом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 </w:t>
      </w:r>
    </w:p>
    <w:p w14:paraId="3F76F6E5" w14:textId="77777777" w:rsidR="002756C5" w:rsidRPr="002756C5" w:rsidRDefault="002756C5" w:rsidP="002756C5">
      <w:pPr>
        <w:spacing w:after="0"/>
        <w:jc w:val="both"/>
        <w:rPr>
          <w:rFonts w:ascii="Times New Roman" w:hAnsi="Times New Roman" w:cs="Times New Roman"/>
          <w:sz w:val="28"/>
          <w:szCs w:val="28"/>
        </w:rPr>
      </w:pPr>
    </w:p>
    <w:p w14:paraId="51EA783F" w14:textId="06BABED4" w:rsidR="002756C5" w:rsidRPr="002756C5" w:rsidRDefault="00721414" w:rsidP="002756C5">
      <w:pPr>
        <w:spacing w:after="0"/>
        <w:jc w:val="both"/>
        <w:rPr>
          <w:rFonts w:ascii="Times New Roman" w:hAnsi="Times New Roman" w:cs="Times New Roman"/>
          <w:sz w:val="28"/>
          <w:szCs w:val="28"/>
        </w:rPr>
      </w:pPr>
      <w:r>
        <w:rPr>
          <w:rFonts w:ascii="Times New Roman" w:hAnsi="Times New Roman" w:cs="Times New Roman"/>
          <w:sz w:val="28"/>
          <w:szCs w:val="28"/>
        </w:rPr>
        <w:t>8</w:t>
      </w:r>
      <w:r w:rsidR="002756C5"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002756C5" w:rsidRPr="00721414">
        <w:rPr>
          <w:rFonts w:ascii="Times New Roman" w:hAnsi="Times New Roman" w:cs="Times New Roman"/>
          <w:b/>
          <w:bCs/>
          <w:sz w:val="28"/>
          <w:szCs w:val="28"/>
        </w:rPr>
        <w:t>статью 14 «Голосование по отзыву депутата Совета народных депутатов», статью 15 «Голосование по вопросам изменения границ сельского поселения, преобразования сельского поселения», статью 16 «Правотворческая инициатива граждан» Устава признать утратившими силу;</w:t>
      </w:r>
    </w:p>
    <w:p w14:paraId="2B13E68C" w14:textId="77777777" w:rsidR="002756C5" w:rsidRPr="002756C5" w:rsidRDefault="002756C5" w:rsidP="002756C5">
      <w:pPr>
        <w:spacing w:after="0"/>
        <w:jc w:val="both"/>
        <w:rPr>
          <w:rFonts w:ascii="Times New Roman" w:hAnsi="Times New Roman" w:cs="Times New Roman"/>
          <w:sz w:val="28"/>
          <w:szCs w:val="28"/>
        </w:rPr>
      </w:pPr>
    </w:p>
    <w:p w14:paraId="358064A6" w14:textId="7E2A4BDD" w:rsidR="002756C5" w:rsidRPr="00721414" w:rsidRDefault="00721414" w:rsidP="002756C5">
      <w:pPr>
        <w:spacing w:after="0"/>
        <w:jc w:val="both"/>
        <w:rPr>
          <w:rFonts w:ascii="Times New Roman" w:hAnsi="Times New Roman" w:cs="Times New Roman"/>
          <w:b/>
          <w:bCs/>
          <w:sz w:val="28"/>
          <w:szCs w:val="28"/>
        </w:rPr>
      </w:pPr>
      <w:r>
        <w:rPr>
          <w:rFonts w:ascii="Times New Roman" w:hAnsi="Times New Roman" w:cs="Times New Roman"/>
          <w:sz w:val="28"/>
          <w:szCs w:val="28"/>
        </w:rPr>
        <w:t>9</w:t>
      </w:r>
      <w:r w:rsidR="002756C5" w:rsidRPr="002756C5">
        <w:rPr>
          <w:rFonts w:ascii="Times New Roman" w:hAnsi="Times New Roman" w:cs="Times New Roman"/>
          <w:sz w:val="28"/>
          <w:szCs w:val="28"/>
        </w:rPr>
        <w:t xml:space="preserve">) </w:t>
      </w:r>
      <w:r w:rsidR="002756C5" w:rsidRPr="00721414">
        <w:rPr>
          <w:rFonts w:ascii="Times New Roman" w:hAnsi="Times New Roman" w:cs="Times New Roman"/>
          <w:b/>
          <w:bCs/>
          <w:sz w:val="28"/>
          <w:szCs w:val="28"/>
        </w:rPr>
        <w:t>в статье 16.1 «Инициативные проекты» Устава:</w:t>
      </w:r>
    </w:p>
    <w:p w14:paraId="19A1FB57" w14:textId="77777777" w:rsidR="002756C5" w:rsidRPr="00721414" w:rsidRDefault="002756C5" w:rsidP="002756C5">
      <w:pPr>
        <w:spacing w:after="0"/>
        <w:jc w:val="both"/>
        <w:rPr>
          <w:rFonts w:ascii="Times New Roman" w:hAnsi="Times New Roman" w:cs="Times New Roman"/>
          <w:b/>
          <w:bCs/>
          <w:sz w:val="28"/>
          <w:szCs w:val="28"/>
        </w:rPr>
      </w:pPr>
      <w:r w:rsidRPr="00721414">
        <w:rPr>
          <w:rFonts w:ascii="Times New Roman" w:hAnsi="Times New Roman" w:cs="Times New Roman"/>
          <w:b/>
          <w:bCs/>
          <w:sz w:val="28"/>
          <w:szCs w:val="28"/>
        </w:rPr>
        <w:t>а) пункт 2 и 4  изложить в следующей редакции:</w:t>
      </w:r>
    </w:p>
    <w:p w14:paraId="7633F392" w14:textId="52C16521"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w:t>
      </w:r>
      <w:r w:rsidR="004B431F">
        <w:rPr>
          <w:rFonts w:ascii="Times New Roman" w:hAnsi="Times New Roman" w:cs="Times New Roman"/>
          <w:sz w:val="28"/>
          <w:szCs w:val="28"/>
        </w:rPr>
        <w:t>.</w:t>
      </w:r>
      <w:r w:rsidRPr="002756C5">
        <w:rPr>
          <w:rFonts w:ascii="Times New Roman" w:hAnsi="Times New Roman" w:cs="Times New Roman"/>
          <w:sz w:val="28"/>
          <w:szCs w:val="28"/>
        </w:rPr>
        <w:t xml:space="preserve"> </w:t>
      </w:r>
      <w:r w:rsidR="00C900A0" w:rsidRPr="00C900A0">
        <w:rPr>
          <w:rFonts w:ascii="Times New Roman" w:hAnsi="Times New Roman" w:cs="Times New Roman"/>
          <w:sz w:val="28"/>
          <w:szCs w:val="28"/>
        </w:rPr>
        <w:t>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за исключением инициативных проектов, выдвигаемых для получения финансовой поддержки за счет межбюджетных трансфертов</w:t>
      </w:r>
      <w:r w:rsidR="00C900A0">
        <w:rPr>
          <w:rFonts w:ascii="Times New Roman" w:hAnsi="Times New Roman" w:cs="Times New Roman"/>
          <w:sz w:val="28"/>
          <w:szCs w:val="28"/>
        </w:rPr>
        <w:t xml:space="preserve"> </w:t>
      </w:r>
      <w:r w:rsidR="00C900A0" w:rsidRPr="00C900A0">
        <w:rPr>
          <w:rFonts w:ascii="Times New Roman" w:hAnsi="Times New Roman" w:cs="Times New Roman"/>
          <w:sz w:val="28"/>
          <w:szCs w:val="28"/>
        </w:rPr>
        <w:t>из бюджета Брянской области, требования к составу сведений которых устанавливаются в соответствии с законом и (или) иным нормативным правовым Брянской области.</w:t>
      </w:r>
    </w:p>
    <w:p w14:paraId="4214265E" w14:textId="7C55BA5C"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w:t>
      </w:r>
      <w:r w:rsidR="004B431F">
        <w:rPr>
          <w:rFonts w:ascii="Times New Roman" w:hAnsi="Times New Roman" w:cs="Times New Roman"/>
          <w:sz w:val="28"/>
          <w:szCs w:val="28"/>
        </w:rPr>
        <w:t>.</w:t>
      </w:r>
      <w:r w:rsidRPr="002756C5">
        <w:rPr>
          <w:rFonts w:ascii="Times New Roman" w:hAnsi="Times New Roman" w:cs="Times New Roman"/>
          <w:sz w:val="28"/>
          <w:szCs w:val="28"/>
        </w:rPr>
        <w:t xml:space="preserve"> Финансовое и иное обеспечение реализации инициативных проектов осуществляется в соответствии с Федеральным законом от 20.03.2025 № 33-</w:t>
      </w:r>
      <w:r w:rsidRPr="002756C5">
        <w:rPr>
          <w:rFonts w:ascii="Times New Roman" w:hAnsi="Times New Roman" w:cs="Times New Roman"/>
          <w:sz w:val="28"/>
          <w:szCs w:val="28"/>
        </w:rPr>
        <w:lastRenderedPageBreak/>
        <w:t>ФЗ «Об общих принципах организации местного самоуправления в единой системе публичной власти».</w:t>
      </w:r>
    </w:p>
    <w:p w14:paraId="1A10C795" w14:textId="77777777" w:rsidR="002756C5" w:rsidRPr="002756C5" w:rsidRDefault="002756C5" w:rsidP="002756C5">
      <w:pPr>
        <w:spacing w:after="0"/>
        <w:jc w:val="both"/>
        <w:rPr>
          <w:rFonts w:ascii="Times New Roman" w:hAnsi="Times New Roman" w:cs="Times New Roman"/>
          <w:sz w:val="28"/>
          <w:szCs w:val="28"/>
        </w:rPr>
      </w:pPr>
    </w:p>
    <w:p w14:paraId="7D357385" w14:textId="72BECF66" w:rsidR="002756C5" w:rsidRPr="00C22695" w:rsidRDefault="00C22695" w:rsidP="002756C5">
      <w:pPr>
        <w:spacing w:after="0"/>
        <w:jc w:val="both"/>
        <w:rPr>
          <w:rFonts w:ascii="Times New Roman" w:hAnsi="Times New Roman" w:cs="Times New Roman"/>
          <w:b/>
          <w:bCs/>
          <w:sz w:val="28"/>
          <w:szCs w:val="28"/>
        </w:rPr>
      </w:pPr>
      <w:r>
        <w:rPr>
          <w:rFonts w:ascii="Times New Roman" w:hAnsi="Times New Roman" w:cs="Times New Roman"/>
          <w:sz w:val="28"/>
          <w:szCs w:val="28"/>
        </w:rPr>
        <w:t>10</w:t>
      </w:r>
      <w:r w:rsidR="002756C5"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002756C5" w:rsidRPr="00C22695">
        <w:rPr>
          <w:rFonts w:ascii="Times New Roman" w:hAnsi="Times New Roman" w:cs="Times New Roman"/>
          <w:b/>
          <w:bCs/>
          <w:sz w:val="28"/>
          <w:szCs w:val="28"/>
        </w:rPr>
        <w:t>статьи 18 и 19 Устава изложить в следующей редакции:</w:t>
      </w:r>
    </w:p>
    <w:p w14:paraId="069DB380" w14:textId="77777777" w:rsidR="002756C5" w:rsidRPr="00C22695" w:rsidRDefault="002756C5" w:rsidP="002756C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«Статья 18. Публичные слушания, общественные обсуждения</w:t>
      </w:r>
    </w:p>
    <w:p w14:paraId="6AFBE47A"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Публичные слушания проводиться на всей территории сельского поселения для обсуждения с участием жителей поселения проектов муниципальных правовых актов по вопросам местного значения.</w:t>
      </w:r>
    </w:p>
    <w:p w14:paraId="5C79184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Порядок назначения и проведения публичных слушаний определяется решением Совета народных депутатов в соответствии с законом Брянской области.</w:t>
      </w:r>
    </w:p>
    <w:p w14:paraId="2CA439E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В публичных слушаниях имеют право участвовать жители сельского поселения, достигшие восемнадцатилетнего возраста.</w:t>
      </w:r>
    </w:p>
    <w:p w14:paraId="334D0C0F"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На публичные слушания должны выноситься:</w:t>
      </w:r>
    </w:p>
    <w:p w14:paraId="2DD47271"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проект устава сельского поселения, а также проект муниципального нормативного правового акта о внесении изменений и дополнений в настоящий Устав, кроме случаев, когда в настоящий Устав вносятся изменения в форме точного воспроизведения положений Конституции Российской Федерации, федеральных законов, Устава Брянской области или законов Брянской области в целях приведения настоящего Устава в соответствие с этими нормативными правовыми актами;</w:t>
      </w:r>
    </w:p>
    <w:p w14:paraId="4A372E78"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проект местного бюджета и отчет о его исполнении;</w:t>
      </w:r>
    </w:p>
    <w:p w14:paraId="41FE8E21"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вопросы о преобразовании сельского поселения.</w:t>
      </w:r>
    </w:p>
    <w:p w14:paraId="5D9F6E57"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Совета народных депутатов в соответствии с законодательством о градостроительной деятельности.</w:t>
      </w:r>
    </w:p>
    <w:p w14:paraId="4858DE17" w14:textId="1D27754B" w:rsid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 </w:t>
      </w:r>
    </w:p>
    <w:p w14:paraId="0DCB6DD4" w14:textId="77777777" w:rsidR="00C22695" w:rsidRPr="002756C5" w:rsidRDefault="00C22695" w:rsidP="002756C5">
      <w:pPr>
        <w:spacing w:after="0"/>
        <w:jc w:val="both"/>
        <w:rPr>
          <w:rFonts w:ascii="Times New Roman" w:hAnsi="Times New Roman" w:cs="Times New Roman"/>
          <w:sz w:val="28"/>
          <w:szCs w:val="28"/>
        </w:rPr>
      </w:pPr>
    </w:p>
    <w:p w14:paraId="144CF412" w14:textId="77777777" w:rsidR="002756C5" w:rsidRPr="00C22695" w:rsidRDefault="002756C5" w:rsidP="002756C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Статья 19. Собрание граждан</w:t>
      </w:r>
    </w:p>
    <w:p w14:paraId="673C169A"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Собрания граждан могут проводиться:</w:t>
      </w:r>
    </w:p>
    <w:p w14:paraId="073BF767"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для обсуждения вопросов местного значения;</w:t>
      </w:r>
    </w:p>
    <w:p w14:paraId="228EDBA6"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для информирования населения о деятельности органов местного самоуправления и должностных лиц местного самоуправления сельского поселения;</w:t>
      </w:r>
    </w:p>
    <w:p w14:paraId="5D8D2FBE"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3) на территории сельского поселения или на части его территории по вопросу выявления мнения граждан о поддержке инициативного проекта;</w:t>
      </w:r>
    </w:p>
    <w:p w14:paraId="0C6D6DF5"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в сельском населенном пункте по вопросу выдвижения кандидатуры старшего населенного пункта, а также по вопросу досрочного прекращения полномочий старшего населенного пункта;</w:t>
      </w:r>
    </w:p>
    <w:p w14:paraId="5D2012FD"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5) в целях осуществления территориального общественного самоуправления на части территории сельского поселения.</w:t>
      </w:r>
    </w:p>
    <w:p w14:paraId="32855C96"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Собрание граждан проводится по инициативе населения, Совета народных депутатов, главы сельского поселения, а также в случаях, предусмотренных уставом территориального общественного самоуправления.</w:t>
      </w:r>
    </w:p>
    <w:p w14:paraId="413DB6D1"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3.В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 </w:t>
      </w:r>
    </w:p>
    <w:p w14:paraId="779B3EF9"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Порядок назначения и проведения собрания граждан,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решением Совета народных депутатов,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p>
    <w:p w14:paraId="19CBC880" w14:textId="77777777" w:rsidR="002756C5" w:rsidRPr="002756C5" w:rsidRDefault="002756C5" w:rsidP="002756C5">
      <w:pPr>
        <w:spacing w:after="0"/>
        <w:jc w:val="both"/>
        <w:rPr>
          <w:rFonts w:ascii="Times New Roman" w:hAnsi="Times New Roman" w:cs="Times New Roman"/>
          <w:sz w:val="28"/>
          <w:szCs w:val="28"/>
        </w:rPr>
      </w:pPr>
    </w:p>
    <w:p w14:paraId="39D79BA9" w14:textId="5121D68B" w:rsidR="002756C5" w:rsidRPr="002756C5" w:rsidRDefault="00C22695" w:rsidP="002756C5">
      <w:pPr>
        <w:spacing w:after="0"/>
        <w:jc w:val="both"/>
        <w:rPr>
          <w:rFonts w:ascii="Times New Roman" w:hAnsi="Times New Roman" w:cs="Times New Roman"/>
          <w:sz w:val="28"/>
          <w:szCs w:val="28"/>
        </w:rPr>
      </w:pPr>
      <w:r>
        <w:rPr>
          <w:rFonts w:ascii="Times New Roman" w:hAnsi="Times New Roman" w:cs="Times New Roman"/>
          <w:sz w:val="28"/>
          <w:szCs w:val="28"/>
        </w:rPr>
        <w:t>11</w:t>
      </w:r>
      <w:r w:rsidR="002756C5" w:rsidRPr="002756C5">
        <w:rPr>
          <w:rFonts w:ascii="Times New Roman" w:hAnsi="Times New Roman" w:cs="Times New Roman"/>
          <w:sz w:val="28"/>
          <w:szCs w:val="28"/>
        </w:rPr>
        <w:t xml:space="preserve">) </w:t>
      </w:r>
      <w:r>
        <w:rPr>
          <w:rFonts w:ascii="Times New Roman" w:hAnsi="Times New Roman" w:cs="Times New Roman"/>
          <w:sz w:val="28"/>
          <w:szCs w:val="28"/>
        </w:rPr>
        <w:t xml:space="preserve"> </w:t>
      </w:r>
      <w:r w:rsidR="002756C5" w:rsidRPr="00C22695">
        <w:rPr>
          <w:rFonts w:ascii="Times New Roman" w:hAnsi="Times New Roman" w:cs="Times New Roman"/>
          <w:b/>
          <w:bCs/>
          <w:sz w:val="28"/>
          <w:szCs w:val="28"/>
        </w:rPr>
        <w:t>статью 20 «Конференция граждан (собрание делегатов)» Устава признать утратившей силу;</w:t>
      </w:r>
      <w:r w:rsidR="002756C5" w:rsidRPr="002756C5">
        <w:rPr>
          <w:rFonts w:ascii="Times New Roman" w:hAnsi="Times New Roman" w:cs="Times New Roman"/>
          <w:sz w:val="28"/>
          <w:szCs w:val="28"/>
        </w:rPr>
        <w:t xml:space="preserve"> </w:t>
      </w:r>
    </w:p>
    <w:p w14:paraId="1F7B6EF9" w14:textId="77777777" w:rsidR="002756C5" w:rsidRPr="002756C5" w:rsidRDefault="002756C5" w:rsidP="002756C5">
      <w:pPr>
        <w:spacing w:after="0"/>
        <w:jc w:val="both"/>
        <w:rPr>
          <w:rFonts w:ascii="Times New Roman" w:hAnsi="Times New Roman" w:cs="Times New Roman"/>
          <w:sz w:val="28"/>
          <w:szCs w:val="28"/>
        </w:rPr>
      </w:pPr>
    </w:p>
    <w:p w14:paraId="5D5D125C" w14:textId="4063B449" w:rsidR="002756C5" w:rsidRPr="00C22695" w:rsidRDefault="002756C5" w:rsidP="002756C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1</w:t>
      </w:r>
      <w:r w:rsidR="00C22695">
        <w:rPr>
          <w:rFonts w:ascii="Times New Roman" w:hAnsi="Times New Roman" w:cs="Times New Roman"/>
          <w:sz w:val="28"/>
          <w:szCs w:val="28"/>
        </w:rPr>
        <w:t>2</w:t>
      </w:r>
      <w:r w:rsidRPr="002756C5">
        <w:rPr>
          <w:rFonts w:ascii="Times New Roman" w:hAnsi="Times New Roman" w:cs="Times New Roman"/>
          <w:sz w:val="28"/>
          <w:szCs w:val="28"/>
        </w:rPr>
        <w:t xml:space="preserve">) </w:t>
      </w:r>
      <w:r w:rsidR="00C22695">
        <w:rPr>
          <w:rFonts w:ascii="Times New Roman" w:hAnsi="Times New Roman" w:cs="Times New Roman"/>
          <w:sz w:val="28"/>
          <w:szCs w:val="28"/>
        </w:rPr>
        <w:t xml:space="preserve">  </w:t>
      </w:r>
      <w:r w:rsidRPr="00C22695">
        <w:rPr>
          <w:rFonts w:ascii="Times New Roman" w:hAnsi="Times New Roman" w:cs="Times New Roman"/>
          <w:b/>
          <w:bCs/>
          <w:sz w:val="28"/>
          <w:szCs w:val="28"/>
        </w:rPr>
        <w:t>статью 21 Устава изложить в следующей редакции:</w:t>
      </w:r>
    </w:p>
    <w:p w14:paraId="56962D56" w14:textId="77777777" w:rsidR="002756C5" w:rsidRPr="002756C5" w:rsidRDefault="002756C5" w:rsidP="002756C5">
      <w:pPr>
        <w:spacing w:after="0"/>
        <w:jc w:val="both"/>
        <w:rPr>
          <w:rFonts w:ascii="Times New Roman" w:hAnsi="Times New Roman" w:cs="Times New Roman"/>
          <w:sz w:val="28"/>
          <w:szCs w:val="28"/>
        </w:rPr>
      </w:pPr>
      <w:r w:rsidRPr="00C22695">
        <w:rPr>
          <w:rFonts w:ascii="Times New Roman" w:hAnsi="Times New Roman" w:cs="Times New Roman"/>
          <w:b/>
          <w:bCs/>
          <w:sz w:val="28"/>
          <w:szCs w:val="28"/>
        </w:rPr>
        <w:t>«Статья 21. Опрос граждан</w:t>
      </w:r>
      <w:r w:rsidRPr="002756C5">
        <w:rPr>
          <w:rFonts w:ascii="Times New Roman" w:hAnsi="Times New Roman" w:cs="Times New Roman"/>
          <w:sz w:val="28"/>
          <w:szCs w:val="28"/>
        </w:rPr>
        <w:t xml:space="preserve"> </w:t>
      </w:r>
    </w:p>
    <w:p w14:paraId="5A5614E2"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1.Опрос граждан проводится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сельского поселения в части осуществления полномочий по решению вопросов местного значения, а также органами государственной власти Брянской области в части осуществления полномочий по решению вопросов установления общих принципов организации местного самоуправления.</w:t>
      </w:r>
    </w:p>
    <w:p w14:paraId="336BF75F"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В опросе граждан имеют право участвовать жители сельского поселения, обладающие избирательным правом.</w:t>
      </w:r>
    </w:p>
    <w:p w14:paraId="4FFDC61C"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14:paraId="55A60EC4"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Порядок назначения и проведения опроса граждан определяется решением Совета народных депутатов в соответствии с законом Брянской области.»;</w:t>
      </w:r>
    </w:p>
    <w:p w14:paraId="5E9152F0" w14:textId="77777777" w:rsidR="002756C5" w:rsidRPr="002756C5" w:rsidRDefault="002756C5" w:rsidP="002756C5">
      <w:pPr>
        <w:spacing w:after="0"/>
        <w:jc w:val="both"/>
        <w:rPr>
          <w:rFonts w:ascii="Times New Roman" w:hAnsi="Times New Roman" w:cs="Times New Roman"/>
          <w:sz w:val="28"/>
          <w:szCs w:val="28"/>
        </w:rPr>
      </w:pPr>
    </w:p>
    <w:p w14:paraId="0827A3F2" w14:textId="4F4A61E3"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w:t>
      </w:r>
      <w:r w:rsidR="00C22695">
        <w:rPr>
          <w:rFonts w:ascii="Times New Roman" w:hAnsi="Times New Roman" w:cs="Times New Roman"/>
          <w:sz w:val="28"/>
          <w:szCs w:val="28"/>
        </w:rPr>
        <w:t>3</w:t>
      </w:r>
      <w:r w:rsidRPr="002756C5">
        <w:rPr>
          <w:rFonts w:ascii="Times New Roman" w:hAnsi="Times New Roman" w:cs="Times New Roman"/>
          <w:sz w:val="28"/>
          <w:szCs w:val="28"/>
        </w:rPr>
        <w:t xml:space="preserve">) </w:t>
      </w:r>
      <w:r w:rsidR="00C22695">
        <w:rPr>
          <w:rFonts w:ascii="Times New Roman" w:hAnsi="Times New Roman" w:cs="Times New Roman"/>
          <w:sz w:val="28"/>
          <w:szCs w:val="28"/>
        </w:rPr>
        <w:t xml:space="preserve"> </w:t>
      </w:r>
      <w:r w:rsidRPr="00C22695">
        <w:rPr>
          <w:rFonts w:ascii="Times New Roman" w:hAnsi="Times New Roman" w:cs="Times New Roman"/>
          <w:b/>
          <w:bCs/>
          <w:sz w:val="28"/>
          <w:szCs w:val="28"/>
        </w:rPr>
        <w:t>статью 22 «Обращения граждан в органы местного самоуправления» Устава признать утратившей силу;</w:t>
      </w:r>
      <w:r w:rsidRPr="002756C5">
        <w:rPr>
          <w:rFonts w:ascii="Times New Roman" w:hAnsi="Times New Roman" w:cs="Times New Roman"/>
          <w:sz w:val="28"/>
          <w:szCs w:val="28"/>
        </w:rPr>
        <w:t xml:space="preserve"> </w:t>
      </w:r>
    </w:p>
    <w:p w14:paraId="73C93DD2" w14:textId="77777777" w:rsidR="002756C5" w:rsidRPr="002756C5" w:rsidRDefault="002756C5" w:rsidP="002756C5">
      <w:pPr>
        <w:spacing w:after="0"/>
        <w:jc w:val="both"/>
        <w:rPr>
          <w:rFonts w:ascii="Times New Roman" w:hAnsi="Times New Roman" w:cs="Times New Roman"/>
          <w:sz w:val="28"/>
          <w:szCs w:val="28"/>
        </w:rPr>
      </w:pPr>
    </w:p>
    <w:p w14:paraId="0A55A95D" w14:textId="6A4A6955" w:rsidR="002756C5" w:rsidRPr="00C22695" w:rsidRDefault="002756C5" w:rsidP="002756C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1</w:t>
      </w:r>
      <w:r w:rsidR="00C22695">
        <w:rPr>
          <w:rFonts w:ascii="Times New Roman" w:hAnsi="Times New Roman" w:cs="Times New Roman"/>
          <w:sz w:val="28"/>
          <w:szCs w:val="28"/>
        </w:rPr>
        <w:t>4</w:t>
      </w:r>
      <w:r w:rsidRPr="002756C5">
        <w:rPr>
          <w:rFonts w:ascii="Times New Roman" w:hAnsi="Times New Roman" w:cs="Times New Roman"/>
          <w:sz w:val="28"/>
          <w:szCs w:val="28"/>
        </w:rPr>
        <w:t>)</w:t>
      </w:r>
      <w:r w:rsidR="00C22695">
        <w:rPr>
          <w:rFonts w:ascii="Times New Roman" w:hAnsi="Times New Roman" w:cs="Times New Roman"/>
          <w:sz w:val="28"/>
          <w:szCs w:val="28"/>
        </w:rPr>
        <w:t xml:space="preserve"> </w:t>
      </w:r>
      <w:r w:rsidRPr="002756C5">
        <w:rPr>
          <w:rFonts w:ascii="Times New Roman" w:hAnsi="Times New Roman" w:cs="Times New Roman"/>
          <w:sz w:val="28"/>
          <w:szCs w:val="28"/>
        </w:rPr>
        <w:t xml:space="preserve"> </w:t>
      </w:r>
      <w:r w:rsidRPr="00C22695">
        <w:rPr>
          <w:rFonts w:ascii="Times New Roman" w:hAnsi="Times New Roman" w:cs="Times New Roman"/>
          <w:b/>
          <w:bCs/>
          <w:sz w:val="28"/>
          <w:szCs w:val="28"/>
        </w:rPr>
        <w:t>статьи 22.1 и 22.2 Устава изложить в следующей редакции:</w:t>
      </w:r>
    </w:p>
    <w:p w14:paraId="134F02DE" w14:textId="77777777" w:rsidR="002756C5" w:rsidRPr="002756C5" w:rsidRDefault="002756C5" w:rsidP="002756C5">
      <w:pPr>
        <w:spacing w:after="0"/>
        <w:jc w:val="both"/>
        <w:rPr>
          <w:rFonts w:ascii="Times New Roman" w:hAnsi="Times New Roman" w:cs="Times New Roman"/>
          <w:sz w:val="28"/>
          <w:szCs w:val="28"/>
        </w:rPr>
      </w:pPr>
      <w:r w:rsidRPr="00C22695">
        <w:rPr>
          <w:rFonts w:ascii="Times New Roman" w:hAnsi="Times New Roman" w:cs="Times New Roman"/>
          <w:b/>
          <w:bCs/>
          <w:sz w:val="28"/>
          <w:szCs w:val="28"/>
        </w:rPr>
        <w:t>«Статья 22.1. Сход граждан</w:t>
      </w:r>
      <w:r w:rsidRPr="002756C5">
        <w:rPr>
          <w:rFonts w:ascii="Times New Roman" w:hAnsi="Times New Roman" w:cs="Times New Roman"/>
          <w:sz w:val="28"/>
          <w:szCs w:val="28"/>
        </w:rPr>
        <w:t xml:space="preserve"> </w:t>
      </w:r>
    </w:p>
    <w:p w14:paraId="592DCD52"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 </w:t>
      </w:r>
    </w:p>
    <w:p w14:paraId="4D2AB85A"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14:paraId="7AEF2E4E"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в соответствии с законом Брянской области на части территории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14:paraId="44D06FD4"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на территории сельского поселения или на части его территории по вопросу выявления мнения граждан о поддержке инициативного проекта.</w:t>
      </w:r>
    </w:p>
    <w:p w14:paraId="0B5EFDD9"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2. Сход граждан может созываться главой сельского поселения либо Советом народных депутатов, в том числе по инициативе группы жителей соответствующей части территории населенного пункта численностью не менее 10 человек.  </w:t>
      </w:r>
    </w:p>
    <w:p w14:paraId="563D1B8A"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Проведение схода граждан обеспечивается главой сельского поселения.</w:t>
      </w:r>
    </w:p>
    <w:p w14:paraId="01564F55"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Правовой акт о созыве схода граждан должен предусматривать:</w:t>
      </w:r>
    </w:p>
    <w:p w14:paraId="672E2D51"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место и время проведения схода граждан;</w:t>
      </w:r>
    </w:p>
    <w:p w14:paraId="718D7A87"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заблаговременное оповещение жителей территории, в границах которой проводится сход граждан, о времени и месте проведения схода граждан;</w:t>
      </w:r>
    </w:p>
    <w:p w14:paraId="5BA28D3E"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14:paraId="06117BA3"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Правовой акт о созыве схода граждан подлежит официальному опубликованию, а также размещению на официальном сайте местной администрации в информационно-телекоммуникационной сети «Интернет».</w:t>
      </w:r>
    </w:p>
    <w:p w14:paraId="67C0D635"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w:t>
      </w:r>
    </w:p>
    <w:p w14:paraId="6BE69FB8"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 </w:t>
      </w:r>
    </w:p>
    <w:p w14:paraId="098A4856"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1905D3B3"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14:paraId="0F97464F"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7. В случае созыва схода граждан главой сельского поселения председательствует на нём глава сельского поселения или уполномоченное им должностное лицо местного самоуправления.</w:t>
      </w:r>
    </w:p>
    <w:p w14:paraId="3970F4BB" w14:textId="797A0B11"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В случае созыва схода граждан Советом народных депутатов председательствует на нём </w:t>
      </w:r>
      <w:r w:rsidR="00310081">
        <w:rPr>
          <w:rFonts w:ascii="Times New Roman" w:hAnsi="Times New Roman" w:cs="Times New Roman"/>
          <w:sz w:val="28"/>
          <w:szCs w:val="28"/>
        </w:rPr>
        <w:t>глава сельского поселения</w:t>
      </w:r>
      <w:r w:rsidRPr="002756C5">
        <w:rPr>
          <w:rFonts w:ascii="Times New Roman" w:hAnsi="Times New Roman" w:cs="Times New Roman"/>
          <w:sz w:val="28"/>
          <w:szCs w:val="28"/>
        </w:rPr>
        <w:t xml:space="preserve"> или уполномоченный Советом народных депутатов депутат Совета народных депутатов либо должностное лицо местного самоуправления.</w:t>
      </w:r>
    </w:p>
    <w:p w14:paraId="3D696DF8"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8. Решение схода граждан считается принятым, если за него проголосовало более половины участников схода граждан.</w:t>
      </w:r>
    </w:p>
    <w:p w14:paraId="10AC9A3D"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9. Органы местного самоуправления и должностные лица местного самоуправления сельского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48A5D327"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10. Решения, принятые на сходе граждан, подлежат официальному опубликованию, органом местного самоуправления, принявшим решение о созыве соответствующего схода граждан.</w:t>
      </w:r>
    </w:p>
    <w:p w14:paraId="7E7AA78B" w14:textId="77777777" w:rsidR="00C22695" w:rsidRDefault="00C22695" w:rsidP="002756C5">
      <w:pPr>
        <w:spacing w:after="0"/>
        <w:jc w:val="both"/>
        <w:rPr>
          <w:rFonts w:ascii="Times New Roman" w:hAnsi="Times New Roman" w:cs="Times New Roman"/>
          <w:b/>
          <w:bCs/>
          <w:sz w:val="28"/>
          <w:szCs w:val="28"/>
        </w:rPr>
      </w:pPr>
    </w:p>
    <w:p w14:paraId="3B7959A3" w14:textId="43B7D532" w:rsidR="002756C5" w:rsidRPr="00C22695" w:rsidRDefault="002756C5" w:rsidP="002756C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Статья 22.2. Старший населенного пункта</w:t>
      </w:r>
    </w:p>
    <w:p w14:paraId="39708607"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сельском поселении, может назначаться старший населенного пункта.</w:t>
      </w:r>
    </w:p>
    <w:p w14:paraId="2CD27CC8"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Старший населенного пункта назначается Советом народных депутатов по представлению собрания граждан сельского населенного пункта. Старший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p>
    <w:p w14:paraId="2209CE03"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Срок полномочий старшего населенного пункта составляет 5 лет.</w:t>
      </w:r>
    </w:p>
    <w:p w14:paraId="6D311C42"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Полномочия старшего населенного пункта прекращаются досрочно по решению Совета народных депутатов по представлению собрания граждан сельского населенного пункта, а также в случаях, установленных пунктами 1 – 7, 9 и 10 части 1 статьи 30 Федерального закона от 20.03.2025 № 33-ФЗ «Об общих принципах организации местного самоуправления в единой системе публичной власти».</w:t>
      </w:r>
    </w:p>
    <w:p w14:paraId="101601A5"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5. Старший населенного пункта для решения возложенных на него задач осуществляет полномочия, предусмотренные Федеральным законом от 20.03.2025 № 33-ФЗ «Об общих принципах организации местного самоуправления в единой системе публичной власти», а также решением Совета народных депутатов в соответствии с законом Брянской области.</w:t>
      </w:r>
    </w:p>
    <w:p w14:paraId="3749DF8C"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6. Гарантии деятельности и иные вопросы статуса старшего населенного пункта, в том числе вопросы материально-технического и организационного обеспечения, устанавливаются решением Совета народных депутатов в соответствии с законом Брянской области.»;</w:t>
      </w:r>
    </w:p>
    <w:p w14:paraId="2811D813" w14:textId="77777777" w:rsidR="002756C5" w:rsidRPr="002756C5" w:rsidRDefault="002756C5" w:rsidP="002756C5">
      <w:pPr>
        <w:spacing w:after="0"/>
        <w:jc w:val="both"/>
        <w:rPr>
          <w:rFonts w:ascii="Times New Roman" w:hAnsi="Times New Roman" w:cs="Times New Roman"/>
          <w:sz w:val="28"/>
          <w:szCs w:val="28"/>
        </w:rPr>
      </w:pPr>
    </w:p>
    <w:p w14:paraId="4F9B1F0D" w14:textId="04226F2D" w:rsidR="002756C5" w:rsidRPr="00C22695" w:rsidRDefault="00C22695" w:rsidP="002756C5">
      <w:pPr>
        <w:spacing w:after="0"/>
        <w:jc w:val="both"/>
        <w:rPr>
          <w:rFonts w:ascii="Times New Roman" w:hAnsi="Times New Roman" w:cs="Times New Roman"/>
          <w:b/>
          <w:bCs/>
          <w:sz w:val="28"/>
          <w:szCs w:val="28"/>
        </w:rPr>
      </w:pPr>
      <w:r>
        <w:rPr>
          <w:rFonts w:ascii="Times New Roman" w:hAnsi="Times New Roman" w:cs="Times New Roman"/>
          <w:sz w:val="28"/>
          <w:szCs w:val="28"/>
        </w:rPr>
        <w:t>15</w:t>
      </w:r>
      <w:r w:rsidR="002756C5" w:rsidRPr="002756C5">
        <w:rPr>
          <w:rFonts w:ascii="Times New Roman" w:hAnsi="Times New Roman" w:cs="Times New Roman"/>
          <w:sz w:val="28"/>
          <w:szCs w:val="28"/>
        </w:rPr>
        <w:t xml:space="preserve">) </w:t>
      </w:r>
      <w:r w:rsidR="00867A6D">
        <w:rPr>
          <w:rFonts w:ascii="Times New Roman" w:hAnsi="Times New Roman" w:cs="Times New Roman"/>
          <w:sz w:val="28"/>
          <w:szCs w:val="28"/>
        </w:rPr>
        <w:t xml:space="preserve"> </w:t>
      </w:r>
      <w:r w:rsidR="002756C5" w:rsidRPr="00C22695">
        <w:rPr>
          <w:rFonts w:ascii="Times New Roman" w:hAnsi="Times New Roman" w:cs="Times New Roman"/>
          <w:b/>
          <w:bCs/>
          <w:sz w:val="28"/>
          <w:szCs w:val="28"/>
        </w:rPr>
        <w:t>часть 4 статьи 23 «Структура органов местного самоуправления муниципального образования, наименование и местонахождение» Устава изложить в следующей редакции:</w:t>
      </w:r>
    </w:p>
    <w:p w14:paraId="0D0320E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Решение Совета народных депутатов муниципального образования об изменении структуры органов местного самоуправления вступает в силу не ранее, чем по истечении срока полномочий Совета народных депутатов, принявшего это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14:paraId="4C10DB1C" w14:textId="77777777" w:rsidR="002756C5" w:rsidRPr="002756C5" w:rsidRDefault="002756C5" w:rsidP="002756C5">
      <w:pPr>
        <w:spacing w:after="0"/>
        <w:jc w:val="both"/>
        <w:rPr>
          <w:rFonts w:ascii="Times New Roman" w:hAnsi="Times New Roman" w:cs="Times New Roman"/>
          <w:sz w:val="28"/>
          <w:szCs w:val="28"/>
        </w:rPr>
      </w:pPr>
    </w:p>
    <w:p w14:paraId="3DB2A1AE" w14:textId="31D2EEDD" w:rsidR="002756C5" w:rsidRPr="00C22695" w:rsidRDefault="002756C5" w:rsidP="002756C5">
      <w:pPr>
        <w:spacing w:after="0"/>
        <w:jc w:val="both"/>
        <w:rPr>
          <w:rFonts w:ascii="Times New Roman" w:hAnsi="Times New Roman" w:cs="Times New Roman"/>
          <w:b/>
          <w:bCs/>
          <w:sz w:val="28"/>
          <w:szCs w:val="28"/>
        </w:rPr>
      </w:pPr>
      <w:r w:rsidRPr="00867A6D">
        <w:rPr>
          <w:rFonts w:ascii="Times New Roman" w:hAnsi="Times New Roman" w:cs="Times New Roman"/>
          <w:sz w:val="28"/>
          <w:szCs w:val="28"/>
        </w:rPr>
        <w:t>1</w:t>
      </w:r>
      <w:r w:rsidR="00C22695" w:rsidRPr="00867A6D">
        <w:rPr>
          <w:rFonts w:ascii="Times New Roman" w:hAnsi="Times New Roman" w:cs="Times New Roman"/>
          <w:sz w:val="28"/>
          <w:szCs w:val="28"/>
        </w:rPr>
        <w:t>6</w:t>
      </w:r>
      <w:r w:rsidRPr="00867A6D">
        <w:rPr>
          <w:rFonts w:ascii="Times New Roman" w:hAnsi="Times New Roman" w:cs="Times New Roman"/>
          <w:sz w:val="28"/>
          <w:szCs w:val="28"/>
        </w:rPr>
        <w:t>)</w:t>
      </w:r>
      <w:r w:rsidR="00867A6D">
        <w:rPr>
          <w:rFonts w:ascii="Times New Roman" w:hAnsi="Times New Roman" w:cs="Times New Roman"/>
          <w:b/>
          <w:bCs/>
          <w:sz w:val="28"/>
          <w:szCs w:val="28"/>
        </w:rPr>
        <w:t xml:space="preserve">  </w:t>
      </w:r>
      <w:r w:rsidRPr="00C22695">
        <w:rPr>
          <w:rFonts w:ascii="Times New Roman" w:hAnsi="Times New Roman" w:cs="Times New Roman"/>
          <w:b/>
          <w:bCs/>
          <w:sz w:val="28"/>
          <w:szCs w:val="28"/>
        </w:rPr>
        <w:t xml:space="preserve"> статью 25 Устава изложить в следующей редакции:</w:t>
      </w:r>
    </w:p>
    <w:p w14:paraId="08F16841" w14:textId="77777777" w:rsidR="002756C5" w:rsidRPr="00C22695" w:rsidRDefault="002756C5" w:rsidP="002756C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«Статья 25. Компетенция Совета народных депутатов</w:t>
      </w:r>
    </w:p>
    <w:p w14:paraId="3039498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В исключительной компетенции Совета народных депутатов находится:</w:t>
      </w:r>
    </w:p>
    <w:p w14:paraId="20C57CB5"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принятие устава сельского поселения и внесение в него изменений и дополнений;</w:t>
      </w:r>
    </w:p>
    <w:p w14:paraId="534DF0FD"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утверждение местного бюджета и отчета о его исполнении;</w:t>
      </w:r>
    </w:p>
    <w:p w14:paraId="7022ED74"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06FC694A"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утверждение стратегии социально-экономического развития муниципального образования;</w:t>
      </w:r>
    </w:p>
    <w:p w14:paraId="1C5FEFF6"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5) определение порядка управления и распоряжения имуществом, находящимся в муниципальной собственности;</w:t>
      </w:r>
    </w:p>
    <w:p w14:paraId="27856D1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6)определение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44B5B73C"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7) определение порядка материально-технического и организационного обеспечения деятельности органов местного самоуправления;</w:t>
      </w:r>
    </w:p>
    <w:p w14:paraId="0A434A06"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527B77C2"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9) принятие решения об удалении главы муниципального образования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14:paraId="65AE346D"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10) утверждение правил благоустройства территории сельского поселения;</w:t>
      </w:r>
    </w:p>
    <w:p w14:paraId="671E2977" w14:textId="22160D12"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11) </w:t>
      </w:r>
      <w:r w:rsidR="00891E52" w:rsidRPr="00891E52">
        <w:rPr>
          <w:rFonts w:ascii="Times New Roman" w:hAnsi="Times New Roman" w:cs="Times New Roman"/>
          <w:sz w:val="28"/>
          <w:szCs w:val="28"/>
        </w:rPr>
        <w:t xml:space="preserve">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w:t>
      </w:r>
      <w:r w:rsidR="00891E52" w:rsidRPr="00891E52">
        <w:rPr>
          <w:rFonts w:ascii="Times New Roman" w:hAnsi="Times New Roman" w:cs="Times New Roman"/>
          <w:sz w:val="28"/>
          <w:szCs w:val="28"/>
        </w:rPr>
        <w:lastRenderedPageBreak/>
        <w:t>образования органов местного самоуправления, в том числе о решении вопросов, поставленных представительным органом муниципального образования</w:t>
      </w:r>
      <w:r w:rsidRPr="002756C5">
        <w:rPr>
          <w:rFonts w:ascii="Times New Roman" w:hAnsi="Times New Roman" w:cs="Times New Roman"/>
          <w:sz w:val="28"/>
          <w:szCs w:val="28"/>
        </w:rPr>
        <w:t>.</w:t>
      </w:r>
    </w:p>
    <w:p w14:paraId="0B299B57"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К полномочиям Совета народных депутатов также относится:</w:t>
      </w:r>
    </w:p>
    <w:p w14:paraId="56391BAA"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утверждение описания и порядка официального использования официальных символов сельского поселения в соответствии с федеральным законодательством и геральдическими правилами;</w:t>
      </w:r>
    </w:p>
    <w:p w14:paraId="67E73866"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утверждение структуры сельской администрации по представлению главы администрации;</w:t>
      </w:r>
    </w:p>
    <w:p w14:paraId="2C6B939F"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установление налоговых льгот по местным налогам, оснований и порядка их применения, в порядке и пределах, предусмотренных Налоговым кодексом Российской Федерации;</w:t>
      </w:r>
    </w:p>
    <w:p w14:paraId="360B0A3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принятие решений об учреждении межмуниципальных хозяйственных обществ в форме непубличных акционерных обществ и обществ с ограниченной ответственностью;</w:t>
      </w:r>
    </w:p>
    <w:p w14:paraId="60929B97"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5) установление тарифной системы оплаты труда работников муниципальных учреждений и порядка ее применения;</w:t>
      </w:r>
    </w:p>
    <w:p w14:paraId="7367ECFC"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6) принятие решения о привлечении жителей поселения к социально значимым для поселения работам;</w:t>
      </w:r>
    </w:p>
    <w:p w14:paraId="74FB666C"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7) назначение муниципальных выборов и местного референдума;</w:t>
      </w:r>
    </w:p>
    <w:p w14:paraId="6B952635"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8) утверждение схемы избирательных округов на территории муниципального образования;</w:t>
      </w:r>
    </w:p>
    <w:p w14:paraId="53E7AB86"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9) внесение в Брянскую областную Думу проектов законов и иных нормативных правовых актов, в порядке реализации права законодательной инициативы;</w:t>
      </w:r>
    </w:p>
    <w:p w14:paraId="79AC1FA6"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14:paraId="5B4719B1"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11) создание органа муниципального финансового контроля за исполнением бюджета сельского поселения с целью экспертизы проекта бюджета сельского поселения и иных правовых актов бюджетного законодательства органов местного самоуправления сельского поселения, а также принятие нормативно - правового акта определяющего полномочия этого органа;</w:t>
      </w:r>
    </w:p>
    <w:p w14:paraId="51B174D7"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12) иные полномочия Совета народных депутатов поселения определяются федеральными законами и принимаемыми в соответствии с ними Уставом Брянской области, законами Брянской области и настоящим Уставом.»;</w:t>
      </w:r>
    </w:p>
    <w:p w14:paraId="1FDC3845" w14:textId="77777777" w:rsidR="002756C5" w:rsidRPr="002756C5" w:rsidRDefault="002756C5" w:rsidP="002756C5">
      <w:pPr>
        <w:spacing w:after="0"/>
        <w:jc w:val="both"/>
        <w:rPr>
          <w:rFonts w:ascii="Times New Roman" w:hAnsi="Times New Roman" w:cs="Times New Roman"/>
          <w:sz w:val="28"/>
          <w:szCs w:val="28"/>
        </w:rPr>
      </w:pPr>
    </w:p>
    <w:p w14:paraId="5E677293" w14:textId="39BA8950" w:rsidR="002756C5" w:rsidRPr="00C22695" w:rsidRDefault="002756C5" w:rsidP="002756C5">
      <w:pPr>
        <w:spacing w:after="0"/>
        <w:jc w:val="both"/>
        <w:rPr>
          <w:rFonts w:ascii="Times New Roman" w:hAnsi="Times New Roman" w:cs="Times New Roman"/>
          <w:b/>
          <w:bCs/>
          <w:sz w:val="28"/>
          <w:szCs w:val="28"/>
        </w:rPr>
      </w:pPr>
      <w:r w:rsidRPr="00867A6D">
        <w:rPr>
          <w:rFonts w:ascii="Times New Roman" w:hAnsi="Times New Roman" w:cs="Times New Roman"/>
          <w:sz w:val="28"/>
          <w:szCs w:val="28"/>
        </w:rPr>
        <w:t>1</w:t>
      </w:r>
      <w:r w:rsidR="00C22695" w:rsidRPr="00867A6D">
        <w:rPr>
          <w:rFonts w:ascii="Times New Roman" w:hAnsi="Times New Roman" w:cs="Times New Roman"/>
          <w:sz w:val="28"/>
          <w:szCs w:val="28"/>
        </w:rPr>
        <w:t>7</w:t>
      </w:r>
      <w:r w:rsidRPr="00867A6D">
        <w:rPr>
          <w:rFonts w:ascii="Times New Roman" w:hAnsi="Times New Roman" w:cs="Times New Roman"/>
          <w:sz w:val="28"/>
          <w:szCs w:val="28"/>
        </w:rPr>
        <w:t>)</w:t>
      </w:r>
      <w:r w:rsidRPr="00C22695">
        <w:rPr>
          <w:rFonts w:ascii="Times New Roman" w:hAnsi="Times New Roman" w:cs="Times New Roman"/>
          <w:b/>
          <w:bCs/>
          <w:sz w:val="28"/>
          <w:szCs w:val="28"/>
        </w:rPr>
        <w:t xml:space="preserve"> часть 1 статьи 26 «Досрочное прекращение полномочий Совета народных депутатов» Устава изложить в следующей редакции:</w:t>
      </w:r>
    </w:p>
    <w:p w14:paraId="41A3647E"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Полномочия Совета народных депутатов прекращаются досрочно в следующих случаях:</w:t>
      </w:r>
    </w:p>
    <w:p w14:paraId="34530F9D"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вступление в силу закона Брянской области о его роспуске;</w:t>
      </w:r>
    </w:p>
    <w:p w14:paraId="718ACBB4"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принятие не менее чем двумя третями от установленной численности депутатов Советом народных депутатов решения о самороспуске;</w:t>
      </w:r>
    </w:p>
    <w:p w14:paraId="74B5B824"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3) вступление в силу решения Брянского областного суда о неправомочности данного состава депутатов Совета народных депутатов, в том числе в связи со сложением депутатами своих полномочий;</w:t>
      </w:r>
    </w:p>
    <w:p w14:paraId="7A6631BD"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преобразование сельского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14:paraId="3D8F18D2"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5) увеличение численности избирателей муниципального образования более чем на 25 процентов;</w:t>
      </w:r>
    </w:p>
    <w:p w14:paraId="35B7FF31"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EC5B88A" w14:textId="77777777" w:rsidR="002756C5" w:rsidRPr="002756C5" w:rsidRDefault="002756C5" w:rsidP="002756C5">
      <w:pPr>
        <w:spacing w:after="0"/>
        <w:jc w:val="both"/>
        <w:rPr>
          <w:rFonts w:ascii="Times New Roman" w:hAnsi="Times New Roman" w:cs="Times New Roman"/>
          <w:sz w:val="28"/>
          <w:szCs w:val="28"/>
        </w:rPr>
      </w:pPr>
    </w:p>
    <w:p w14:paraId="324579C0" w14:textId="62B0D451" w:rsidR="002756C5" w:rsidRPr="00C22695" w:rsidRDefault="002756C5" w:rsidP="002756C5">
      <w:pPr>
        <w:spacing w:after="0"/>
        <w:jc w:val="both"/>
        <w:rPr>
          <w:rFonts w:ascii="Times New Roman" w:hAnsi="Times New Roman" w:cs="Times New Roman"/>
          <w:b/>
          <w:bCs/>
          <w:sz w:val="28"/>
          <w:szCs w:val="28"/>
        </w:rPr>
      </w:pPr>
      <w:r w:rsidRPr="00867A6D">
        <w:rPr>
          <w:rFonts w:ascii="Times New Roman" w:hAnsi="Times New Roman" w:cs="Times New Roman"/>
          <w:sz w:val="28"/>
          <w:szCs w:val="28"/>
        </w:rPr>
        <w:t>1</w:t>
      </w:r>
      <w:r w:rsidR="00C22695" w:rsidRPr="00867A6D">
        <w:rPr>
          <w:rFonts w:ascii="Times New Roman" w:hAnsi="Times New Roman" w:cs="Times New Roman"/>
          <w:sz w:val="28"/>
          <w:szCs w:val="28"/>
        </w:rPr>
        <w:t>8</w:t>
      </w:r>
      <w:r w:rsidRPr="00867A6D">
        <w:rPr>
          <w:rFonts w:ascii="Times New Roman" w:hAnsi="Times New Roman" w:cs="Times New Roman"/>
          <w:sz w:val="28"/>
          <w:szCs w:val="28"/>
        </w:rPr>
        <w:t>)</w:t>
      </w:r>
      <w:r w:rsidRPr="00C22695">
        <w:rPr>
          <w:rFonts w:ascii="Times New Roman" w:hAnsi="Times New Roman" w:cs="Times New Roman"/>
          <w:b/>
          <w:bCs/>
          <w:sz w:val="28"/>
          <w:szCs w:val="28"/>
        </w:rPr>
        <w:t xml:space="preserve"> в статье 27 «Порядок рассмотрения, принятия и вступления в силу правовых актов Совета народных депутатов» Устава:</w:t>
      </w:r>
    </w:p>
    <w:p w14:paraId="2E5C78B8" w14:textId="77777777" w:rsidR="002756C5" w:rsidRPr="00C22695" w:rsidRDefault="002756C5" w:rsidP="002756C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а) часть 1 изложить в следующей редакции:</w:t>
      </w:r>
    </w:p>
    <w:p w14:paraId="2C8FE6A3"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Совет народных депутатов по вопросам, отнесенным к его компетенции федеральными законами, законами Брянской области, уставом муниципального образования, принимает решения, устанавливающие правила, обязательные для исполнения на территории Семецкого сельского поселения, решение об удалении главы Семецкого сельского поселения в отставку, а также решения по вопросам организации деятельности Совета народных депутатов и по иным вопросам, отнесенным к его компетенции федеральными законами, законами Брянской области, настоящим уставом.</w:t>
      </w:r>
    </w:p>
    <w:p w14:paraId="278FD31C"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Решения Совета народных депутатов, устанавливающие правила, обязательные для исполнения на территории сельского поселения, а также по вопросам организации деятельности Совета народных депутатов принимаются большинством голосов от установленной численности депутатов Совета народных депутатов.»;</w:t>
      </w:r>
    </w:p>
    <w:p w14:paraId="53A28F1F" w14:textId="77777777" w:rsidR="002756C5" w:rsidRPr="00C22695" w:rsidRDefault="002756C5" w:rsidP="002756C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б) часть 4 изложить в следующей редакции:</w:t>
      </w:r>
    </w:p>
    <w:p w14:paraId="1E5969B6"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Проекты нормативных правовых актов Совета народных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предусматривающие расходы, финансовое обеспечение которых осуществляется за счет средств местного бюджета, рассматриваются Советом народных депутатов по представлению главы администрации либо при наличии его заключения. Данное заключение представляется в Совет народных депутатов за 30 дней до даты его рассмотрения Советом народных депутатов.»;</w:t>
      </w:r>
    </w:p>
    <w:p w14:paraId="67392F99" w14:textId="77777777" w:rsidR="002756C5" w:rsidRPr="002756C5" w:rsidRDefault="002756C5" w:rsidP="002756C5">
      <w:pPr>
        <w:spacing w:after="0"/>
        <w:jc w:val="both"/>
        <w:rPr>
          <w:rFonts w:ascii="Times New Roman" w:hAnsi="Times New Roman" w:cs="Times New Roman"/>
          <w:sz w:val="28"/>
          <w:szCs w:val="28"/>
        </w:rPr>
      </w:pPr>
    </w:p>
    <w:p w14:paraId="17E40189" w14:textId="0B8ADDFE" w:rsidR="002756C5" w:rsidRPr="00C22695" w:rsidRDefault="002756C5" w:rsidP="002756C5">
      <w:pPr>
        <w:spacing w:after="0"/>
        <w:jc w:val="both"/>
        <w:rPr>
          <w:rFonts w:ascii="Times New Roman" w:hAnsi="Times New Roman" w:cs="Times New Roman"/>
          <w:b/>
          <w:bCs/>
          <w:sz w:val="28"/>
          <w:szCs w:val="28"/>
        </w:rPr>
      </w:pPr>
      <w:r w:rsidRPr="00867A6D">
        <w:rPr>
          <w:rFonts w:ascii="Times New Roman" w:hAnsi="Times New Roman" w:cs="Times New Roman"/>
          <w:sz w:val="28"/>
          <w:szCs w:val="28"/>
        </w:rPr>
        <w:t>1</w:t>
      </w:r>
      <w:r w:rsidR="00867A6D">
        <w:rPr>
          <w:rFonts w:ascii="Times New Roman" w:hAnsi="Times New Roman" w:cs="Times New Roman"/>
          <w:sz w:val="28"/>
          <w:szCs w:val="28"/>
        </w:rPr>
        <w:t>9</w:t>
      </w:r>
      <w:r w:rsidRPr="00867A6D">
        <w:rPr>
          <w:rFonts w:ascii="Times New Roman" w:hAnsi="Times New Roman" w:cs="Times New Roman"/>
          <w:sz w:val="28"/>
          <w:szCs w:val="28"/>
        </w:rPr>
        <w:t>)</w:t>
      </w:r>
      <w:r w:rsidRPr="00C22695">
        <w:rPr>
          <w:rFonts w:ascii="Times New Roman" w:hAnsi="Times New Roman" w:cs="Times New Roman"/>
          <w:b/>
          <w:bCs/>
          <w:sz w:val="28"/>
          <w:szCs w:val="28"/>
        </w:rPr>
        <w:t xml:space="preserve"> </w:t>
      </w:r>
      <w:r w:rsidR="00867A6D">
        <w:rPr>
          <w:rFonts w:ascii="Times New Roman" w:hAnsi="Times New Roman" w:cs="Times New Roman"/>
          <w:b/>
          <w:bCs/>
          <w:sz w:val="28"/>
          <w:szCs w:val="28"/>
        </w:rPr>
        <w:t xml:space="preserve">  </w:t>
      </w:r>
      <w:r w:rsidRPr="00C22695">
        <w:rPr>
          <w:rFonts w:ascii="Times New Roman" w:hAnsi="Times New Roman" w:cs="Times New Roman"/>
          <w:b/>
          <w:bCs/>
          <w:sz w:val="28"/>
          <w:szCs w:val="28"/>
        </w:rPr>
        <w:t>в статье 28 «Депутат Совета народных депутатов» Устава:</w:t>
      </w:r>
    </w:p>
    <w:p w14:paraId="211BAF66" w14:textId="77777777" w:rsidR="002756C5" w:rsidRPr="00C22695" w:rsidRDefault="002756C5" w:rsidP="002756C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а) часть 7 изложить в следующей редакции:</w:t>
      </w:r>
    </w:p>
    <w:p w14:paraId="3E24B299"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«7. Депутаты Совета народных депутатов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20E4698E"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Депутаты Совета народных депутатов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25.12.2008 № 273-ФЗ «О противодействии коррупции».»;</w:t>
      </w:r>
    </w:p>
    <w:p w14:paraId="75B23B7C" w14:textId="77777777" w:rsidR="002756C5" w:rsidRPr="002756C5" w:rsidRDefault="002756C5" w:rsidP="002756C5">
      <w:pPr>
        <w:spacing w:after="0"/>
        <w:jc w:val="both"/>
        <w:rPr>
          <w:rFonts w:ascii="Times New Roman" w:hAnsi="Times New Roman" w:cs="Times New Roman"/>
          <w:sz w:val="28"/>
          <w:szCs w:val="28"/>
        </w:rPr>
      </w:pPr>
    </w:p>
    <w:p w14:paraId="51A0E826" w14:textId="12D197DF" w:rsidR="002756C5" w:rsidRPr="00C22695" w:rsidRDefault="00867A6D" w:rsidP="002756C5">
      <w:pPr>
        <w:spacing w:after="0"/>
        <w:jc w:val="both"/>
        <w:rPr>
          <w:rFonts w:ascii="Times New Roman" w:hAnsi="Times New Roman" w:cs="Times New Roman"/>
          <w:b/>
          <w:bCs/>
          <w:sz w:val="28"/>
          <w:szCs w:val="28"/>
        </w:rPr>
      </w:pPr>
      <w:r>
        <w:rPr>
          <w:rFonts w:ascii="Times New Roman" w:hAnsi="Times New Roman" w:cs="Times New Roman"/>
          <w:sz w:val="28"/>
          <w:szCs w:val="28"/>
        </w:rPr>
        <w:t>20</w:t>
      </w:r>
      <w:r w:rsidR="002756C5" w:rsidRPr="00867A6D">
        <w:rPr>
          <w:rFonts w:ascii="Times New Roman" w:hAnsi="Times New Roman" w:cs="Times New Roman"/>
          <w:sz w:val="28"/>
          <w:szCs w:val="28"/>
        </w:rPr>
        <w:t>)</w:t>
      </w:r>
      <w:r w:rsidR="002756C5" w:rsidRPr="00C22695">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2756C5" w:rsidRPr="00C22695">
        <w:rPr>
          <w:rFonts w:ascii="Times New Roman" w:hAnsi="Times New Roman" w:cs="Times New Roman"/>
          <w:b/>
          <w:bCs/>
          <w:sz w:val="28"/>
          <w:szCs w:val="28"/>
        </w:rPr>
        <w:t>в статье 29 «Досрочное прекращение полномочий депутата» Устава:</w:t>
      </w:r>
    </w:p>
    <w:p w14:paraId="24F6ED6C" w14:textId="0DBC08B4" w:rsidR="002756C5" w:rsidRPr="00C22695" w:rsidRDefault="00867A6D" w:rsidP="002756C5">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2756C5" w:rsidRPr="00C22695">
        <w:rPr>
          <w:rFonts w:ascii="Times New Roman" w:hAnsi="Times New Roman" w:cs="Times New Roman"/>
          <w:b/>
          <w:bCs/>
          <w:sz w:val="28"/>
          <w:szCs w:val="28"/>
        </w:rPr>
        <w:t xml:space="preserve">а) пункт 7 части 1 изложить в следующей редакции: </w:t>
      </w:r>
    </w:p>
    <w:p w14:paraId="2FFF062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659AD4D0" w14:textId="1D0D0AA8" w:rsidR="002756C5" w:rsidRPr="00C22695" w:rsidRDefault="002756C5" w:rsidP="002756C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 xml:space="preserve">б) пункт 8 части 1 признать утратившим силу; </w:t>
      </w:r>
    </w:p>
    <w:p w14:paraId="7FE30B92" w14:textId="77777777" w:rsidR="002756C5" w:rsidRPr="00C22695" w:rsidRDefault="002756C5" w:rsidP="002756C5">
      <w:pPr>
        <w:spacing w:after="0"/>
        <w:jc w:val="both"/>
        <w:rPr>
          <w:rFonts w:ascii="Times New Roman" w:hAnsi="Times New Roman" w:cs="Times New Roman"/>
          <w:b/>
          <w:bCs/>
          <w:sz w:val="28"/>
          <w:szCs w:val="28"/>
        </w:rPr>
      </w:pPr>
      <w:r w:rsidRPr="00C22695">
        <w:rPr>
          <w:rFonts w:ascii="Times New Roman" w:hAnsi="Times New Roman" w:cs="Times New Roman"/>
          <w:b/>
          <w:bCs/>
          <w:sz w:val="28"/>
          <w:szCs w:val="28"/>
        </w:rPr>
        <w:t>в) пункт 11 части 1 изложить в следующей редакции:</w:t>
      </w:r>
    </w:p>
    <w:p w14:paraId="443FE257" w14:textId="03332417" w:rsid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«11) в иных случаях,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7388FCF9" w14:textId="0C4A1DC6" w:rsidR="00CA6353" w:rsidRPr="00C22695" w:rsidRDefault="00CA6353" w:rsidP="00CA6353">
      <w:pPr>
        <w:spacing w:after="0"/>
        <w:jc w:val="both"/>
        <w:rPr>
          <w:rFonts w:ascii="Times New Roman" w:hAnsi="Times New Roman" w:cs="Times New Roman"/>
          <w:b/>
          <w:bCs/>
          <w:sz w:val="28"/>
          <w:szCs w:val="28"/>
        </w:rPr>
      </w:pPr>
      <w:r>
        <w:rPr>
          <w:rFonts w:ascii="Times New Roman" w:hAnsi="Times New Roman" w:cs="Times New Roman"/>
          <w:b/>
          <w:bCs/>
          <w:sz w:val="28"/>
          <w:szCs w:val="28"/>
        </w:rPr>
        <w:t>г</w:t>
      </w:r>
      <w:r w:rsidRPr="00C22695">
        <w:rPr>
          <w:rFonts w:ascii="Times New Roman" w:hAnsi="Times New Roman" w:cs="Times New Roman"/>
          <w:b/>
          <w:bCs/>
          <w:sz w:val="28"/>
          <w:szCs w:val="28"/>
        </w:rPr>
        <w:t xml:space="preserve">) пункт </w:t>
      </w:r>
      <w:r>
        <w:rPr>
          <w:rFonts w:ascii="Times New Roman" w:hAnsi="Times New Roman" w:cs="Times New Roman"/>
          <w:b/>
          <w:bCs/>
          <w:sz w:val="28"/>
          <w:szCs w:val="28"/>
        </w:rPr>
        <w:t>12</w:t>
      </w:r>
      <w:r w:rsidRPr="00C22695">
        <w:rPr>
          <w:rFonts w:ascii="Times New Roman" w:hAnsi="Times New Roman" w:cs="Times New Roman"/>
          <w:b/>
          <w:bCs/>
          <w:sz w:val="28"/>
          <w:szCs w:val="28"/>
        </w:rPr>
        <w:t xml:space="preserve"> части 1 признать утратившим силу; </w:t>
      </w:r>
    </w:p>
    <w:p w14:paraId="61DAF8A6" w14:textId="1FE3EFD1" w:rsidR="002756C5" w:rsidRPr="00C22695" w:rsidRDefault="00CA6353" w:rsidP="002756C5">
      <w:pPr>
        <w:spacing w:after="0"/>
        <w:jc w:val="both"/>
        <w:rPr>
          <w:rFonts w:ascii="Times New Roman" w:hAnsi="Times New Roman" w:cs="Times New Roman"/>
          <w:b/>
          <w:bCs/>
          <w:sz w:val="28"/>
          <w:szCs w:val="28"/>
        </w:rPr>
      </w:pPr>
      <w:r>
        <w:rPr>
          <w:rFonts w:ascii="Times New Roman" w:hAnsi="Times New Roman" w:cs="Times New Roman"/>
          <w:b/>
          <w:bCs/>
          <w:sz w:val="28"/>
          <w:szCs w:val="28"/>
        </w:rPr>
        <w:t>д</w:t>
      </w:r>
      <w:r w:rsidR="002756C5" w:rsidRPr="00C22695">
        <w:rPr>
          <w:rFonts w:ascii="Times New Roman" w:hAnsi="Times New Roman" w:cs="Times New Roman"/>
          <w:b/>
          <w:bCs/>
          <w:sz w:val="28"/>
          <w:szCs w:val="28"/>
        </w:rPr>
        <w:t>) часть 3 изложить в следующей редакции:</w:t>
      </w:r>
    </w:p>
    <w:p w14:paraId="2881D85D"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Полномочия депутата прекращаются досрочно в случае несоблюдения ограничений,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w:t>
      </w:r>
    </w:p>
    <w:p w14:paraId="18563C62" w14:textId="77777777" w:rsidR="002756C5" w:rsidRPr="002756C5" w:rsidRDefault="002756C5" w:rsidP="002756C5">
      <w:pPr>
        <w:spacing w:after="0"/>
        <w:jc w:val="both"/>
        <w:rPr>
          <w:rFonts w:ascii="Times New Roman" w:hAnsi="Times New Roman" w:cs="Times New Roman"/>
          <w:sz w:val="28"/>
          <w:szCs w:val="28"/>
        </w:rPr>
      </w:pPr>
    </w:p>
    <w:p w14:paraId="3F5731DA" w14:textId="6CB5B0D2" w:rsidR="002756C5" w:rsidRPr="00C22695" w:rsidRDefault="00C22695" w:rsidP="002756C5">
      <w:pPr>
        <w:spacing w:after="0"/>
        <w:jc w:val="both"/>
        <w:rPr>
          <w:rFonts w:ascii="Times New Roman" w:hAnsi="Times New Roman" w:cs="Times New Roman"/>
          <w:b/>
          <w:bCs/>
          <w:sz w:val="28"/>
          <w:szCs w:val="28"/>
        </w:rPr>
      </w:pPr>
      <w:r w:rsidRPr="00867A6D">
        <w:rPr>
          <w:rFonts w:ascii="Times New Roman" w:hAnsi="Times New Roman" w:cs="Times New Roman"/>
          <w:sz w:val="28"/>
          <w:szCs w:val="28"/>
        </w:rPr>
        <w:t>2</w:t>
      </w:r>
      <w:r w:rsidR="00867A6D">
        <w:rPr>
          <w:rFonts w:ascii="Times New Roman" w:hAnsi="Times New Roman" w:cs="Times New Roman"/>
          <w:sz w:val="28"/>
          <w:szCs w:val="28"/>
        </w:rPr>
        <w:t>1</w:t>
      </w:r>
      <w:r w:rsidR="002756C5" w:rsidRPr="00867A6D">
        <w:rPr>
          <w:rFonts w:ascii="Times New Roman" w:hAnsi="Times New Roman" w:cs="Times New Roman"/>
          <w:sz w:val="28"/>
          <w:szCs w:val="28"/>
        </w:rPr>
        <w:t>)</w:t>
      </w:r>
      <w:r w:rsidR="002756C5" w:rsidRPr="002756C5">
        <w:rPr>
          <w:rFonts w:ascii="Times New Roman" w:hAnsi="Times New Roman" w:cs="Times New Roman"/>
          <w:sz w:val="28"/>
          <w:szCs w:val="28"/>
        </w:rPr>
        <w:t xml:space="preserve"> </w:t>
      </w:r>
      <w:r w:rsidR="002756C5" w:rsidRPr="00C22695">
        <w:rPr>
          <w:rFonts w:ascii="Times New Roman" w:hAnsi="Times New Roman" w:cs="Times New Roman"/>
          <w:b/>
          <w:bCs/>
          <w:sz w:val="28"/>
          <w:szCs w:val="28"/>
        </w:rPr>
        <w:t>часть 5 статьи 30 «Глава сельского поселения» Устава изложить в следующей редакции:</w:t>
      </w:r>
    </w:p>
    <w:p w14:paraId="0F203F28"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«5. Глава сельского поселения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63239588"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1)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w:t>
      </w:r>
      <w:r w:rsidRPr="002756C5">
        <w:rPr>
          <w:rFonts w:ascii="Times New Roman" w:hAnsi="Times New Roman" w:cs="Times New Roman"/>
          <w:sz w:val="28"/>
          <w:szCs w:val="28"/>
        </w:rPr>
        <w:lastRenderedPageBreak/>
        <w:t>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672C5E7E" w14:textId="77777777" w:rsidR="002756C5" w:rsidRPr="002756C5" w:rsidRDefault="002756C5" w:rsidP="002756C5">
      <w:pPr>
        <w:spacing w:after="0"/>
        <w:jc w:val="both"/>
        <w:rPr>
          <w:rFonts w:ascii="Times New Roman" w:hAnsi="Times New Roman" w:cs="Times New Roman"/>
          <w:sz w:val="28"/>
          <w:szCs w:val="28"/>
        </w:rPr>
      </w:pPr>
    </w:p>
    <w:p w14:paraId="2C31EAAE" w14:textId="5FD71C44" w:rsidR="002756C5" w:rsidRPr="00867A6D" w:rsidRDefault="002756C5" w:rsidP="002756C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2</w:t>
      </w:r>
      <w:r w:rsidR="00867A6D">
        <w:rPr>
          <w:rFonts w:ascii="Times New Roman" w:hAnsi="Times New Roman" w:cs="Times New Roman"/>
          <w:sz w:val="28"/>
          <w:szCs w:val="28"/>
        </w:rPr>
        <w:t>2</w:t>
      </w:r>
      <w:r w:rsidRPr="002756C5">
        <w:rPr>
          <w:rFonts w:ascii="Times New Roman" w:hAnsi="Times New Roman" w:cs="Times New Roman"/>
          <w:sz w:val="28"/>
          <w:szCs w:val="28"/>
        </w:rPr>
        <w:t xml:space="preserve">) </w:t>
      </w:r>
      <w:r w:rsidRPr="00867A6D">
        <w:rPr>
          <w:rFonts w:ascii="Times New Roman" w:hAnsi="Times New Roman" w:cs="Times New Roman"/>
          <w:b/>
          <w:bCs/>
          <w:sz w:val="28"/>
          <w:szCs w:val="28"/>
        </w:rPr>
        <w:t>часть 1 статьи 32 «Досрочное прекращение полномочий главы сельского поселения» Устава изложить в следующей редакции:</w:t>
      </w:r>
    </w:p>
    <w:p w14:paraId="1204E61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В соответствии с федеральным законом, устанавливающим общие принципы организации местного самоуправления в Российской Федерации, полномочия главы поселения прекращаются досрочно в случае:</w:t>
      </w:r>
    </w:p>
    <w:p w14:paraId="60FAA6E9"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смерти;</w:t>
      </w:r>
    </w:p>
    <w:p w14:paraId="0AE23434"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отставки по собственному желанию;</w:t>
      </w:r>
    </w:p>
    <w:p w14:paraId="22F97686"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утраты доверия Президента Российской Федерации;</w:t>
      </w:r>
    </w:p>
    <w:p w14:paraId="5744BF08"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4) удаления в отставку в соответствии с частью 3 статьи 21 Федерального закона от 20.03.2025 № 33-ФЗ «Об общих принципах организации местного самоуправления в единой системе публичной власти»; </w:t>
      </w:r>
    </w:p>
    <w:p w14:paraId="03617345"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5) отрешения от должности в соответствии с частями 22 и 24 статьи 21 Федерального закона от 20.03.2025 № 33-ФЗ «Об общих принципах организации местного самоуправления в единой системе публичной власти»;</w:t>
      </w:r>
    </w:p>
    <w:p w14:paraId="4C8FDDFB"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6) признания судом недееспособным или ограниченно дееспособным;</w:t>
      </w:r>
    </w:p>
    <w:p w14:paraId="4643BDB3"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7) признания судом безвестно отсутствующим или объявления умершим;</w:t>
      </w:r>
    </w:p>
    <w:p w14:paraId="2FD15BDD"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8) вступления в отношении его в законную силу обвинительного приговора суда;</w:t>
      </w:r>
    </w:p>
    <w:p w14:paraId="0DBDECFA"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9) выезда за пределы Российской Федерации на постоянное место жительства;</w:t>
      </w:r>
    </w:p>
    <w:p w14:paraId="4A38F56E"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10)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62C6929"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11) установленной в судебном порядке стойкой неспособности по состоянию здоровья осуществлять полномочия главы муниципального образования;</w:t>
      </w:r>
    </w:p>
    <w:p w14:paraId="70CB0875"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12) преобразования сельского поселения, осуществляемого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 а также в случае упразднения сельского поселения;</w:t>
      </w:r>
    </w:p>
    <w:p w14:paraId="3810640B"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13) увеличения численности избирателей муниципального образования более чем на 25 процентов;</w:t>
      </w:r>
    </w:p>
    <w:p w14:paraId="67DAD76E"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14) призыва на военную службу или направление на заменяющую ее альтернативную гражданскую службу;</w:t>
      </w:r>
    </w:p>
    <w:p w14:paraId="51878435"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15) приобретения статуса иностранного агента;</w:t>
      </w:r>
    </w:p>
    <w:p w14:paraId="56E7B8A6"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16) нарушения срока издания муниципального правового акта, необходимого для реализации решения, принятого путем прямого волеизъявления населения;</w:t>
      </w:r>
    </w:p>
    <w:p w14:paraId="12A39884"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17) досрочное прекращение полномочий соответствующего органа местного самоуправления;</w:t>
      </w:r>
    </w:p>
    <w:p w14:paraId="291EBC1F"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18)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14:paraId="1B23C5A2" w14:textId="77777777" w:rsidR="002756C5" w:rsidRPr="002756C5" w:rsidRDefault="002756C5" w:rsidP="002756C5">
      <w:pPr>
        <w:spacing w:after="0"/>
        <w:jc w:val="both"/>
        <w:rPr>
          <w:rFonts w:ascii="Times New Roman" w:hAnsi="Times New Roman" w:cs="Times New Roman"/>
          <w:sz w:val="28"/>
          <w:szCs w:val="28"/>
        </w:rPr>
      </w:pPr>
    </w:p>
    <w:p w14:paraId="607DB2D1" w14:textId="1B1F39AF" w:rsidR="007C642D" w:rsidRDefault="002756C5" w:rsidP="002756C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2</w:t>
      </w:r>
      <w:r w:rsidR="00867A6D">
        <w:rPr>
          <w:rFonts w:ascii="Times New Roman" w:hAnsi="Times New Roman" w:cs="Times New Roman"/>
          <w:sz w:val="28"/>
          <w:szCs w:val="28"/>
        </w:rPr>
        <w:t>3</w:t>
      </w:r>
      <w:r w:rsidRPr="002756C5">
        <w:rPr>
          <w:rFonts w:ascii="Times New Roman" w:hAnsi="Times New Roman" w:cs="Times New Roman"/>
          <w:sz w:val="28"/>
          <w:szCs w:val="28"/>
        </w:rPr>
        <w:t xml:space="preserve">) </w:t>
      </w:r>
      <w:r w:rsidR="00867A6D">
        <w:rPr>
          <w:rFonts w:ascii="Times New Roman" w:hAnsi="Times New Roman" w:cs="Times New Roman"/>
          <w:sz w:val="28"/>
          <w:szCs w:val="28"/>
        </w:rPr>
        <w:t xml:space="preserve"> </w:t>
      </w:r>
      <w:r w:rsidR="00026E68" w:rsidRPr="00026E68">
        <w:rPr>
          <w:rFonts w:ascii="Times New Roman" w:hAnsi="Times New Roman" w:cs="Times New Roman"/>
          <w:b/>
          <w:bCs/>
          <w:sz w:val="28"/>
          <w:szCs w:val="28"/>
        </w:rPr>
        <w:t xml:space="preserve">дополнить </w:t>
      </w:r>
      <w:r w:rsidR="00026E68">
        <w:rPr>
          <w:rFonts w:ascii="Times New Roman" w:hAnsi="Times New Roman" w:cs="Times New Roman"/>
          <w:b/>
          <w:bCs/>
          <w:sz w:val="28"/>
          <w:szCs w:val="28"/>
        </w:rPr>
        <w:t>У</w:t>
      </w:r>
      <w:r w:rsidR="00026E68" w:rsidRPr="00026E68">
        <w:rPr>
          <w:rFonts w:ascii="Times New Roman" w:hAnsi="Times New Roman" w:cs="Times New Roman"/>
          <w:b/>
          <w:bCs/>
          <w:sz w:val="28"/>
          <w:szCs w:val="28"/>
        </w:rPr>
        <w:t>став</w:t>
      </w:r>
      <w:r w:rsidR="00026E68">
        <w:rPr>
          <w:rFonts w:ascii="Times New Roman" w:hAnsi="Times New Roman" w:cs="Times New Roman"/>
          <w:sz w:val="28"/>
          <w:szCs w:val="28"/>
        </w:rPr>
        <w:t xml:space="preserve"> </w:t>
      </w:r>
      <w:r w:rsidRPr="00867A6D">
        <w:rPr>
          <w:rFonts w:ascii="Times New Roman" w:hAnsi="Times New Roman" w:cs="Times New Roman"/>
          <w:b/>
          <w:bCs/>
          <w:sz w:val="28"/>
          <w:szCs w:val="28"/>
        </w:rPr>
        <w:t>стать</w:t>
      </w:r>
      <w:r w:rsidR="00026E68">
        <w:rPr>
          <w:rFonts w:ascii="Times New Roman" w:hAnsi="Times New Roman" w:cs="Times New Roman"/>
          <w:b/>
          <w:bCs/>
          <w:sz w:val="28"/>
          <w:szCs w:val="28"/>
        </w:rPr>
        <w:t>ёй</w:t>
      </w:r>
      <w:r w:rsidRPr="00867A6D">
        <w:rPr>
          <w:rFonts w:ascii="Times New Roman" w:hAnsi="Times New Roman" w:cs="Times New Roman"/>
          <w:b/>
          <w:bCs/>
          <w:sz w:val="28"/>
          <w:szCs w:val="28"/>
        </w:rPr>
        <w:t xml:space="preserve"> 33</w:t>
      </w:r>
      <w:r w:rsidR="003B0FAF">
        <w:rPr>
          <w:rFonts w:ascii="Times New Roman" w:hAnsi="Times New Roman" w:cs="Times New Roman"/>
          <w:b/>
          <w:bCs/>
          <w:sz w:val="28"/>
          <w:szCs w:val="28"/>
        </w:rPr>
        <w:t xml:space="preserve"> </w:t>
      </w:r>
      <w:r w:rsidR="003B0FAF" w:rsidRPr="00867A6D">
        <w:rPr>
          <w:rFonts w:ascii="Times New Roman" w:hAnsi="Times New Roman" w:cs="Times New Roman"/>
          <w:b/>
          <w:bCs/>
          <w:sz w:val="28"/>
          <w:szCs w:val="28"/>
        </w:rPr>
        <w:t>следующего содержания:</w:t>
      </w:r>
      <w:r w:rsidRPr="00867A6D">
        <w:rPr>
          <w:rFonts w:ascii="Times New Roman" w:hAnsi="Times New Roman" w:cs="Times New Roman"/>
          <w:b/>
          <w:bCs/>
          <w:sz w:val="28"/>
          <w:szCs w:val="28"/>
        </w:rPr>
        <w:t xml:space="preserve"> </w:t>
      </w:r>
    </w:p>
    <w:p w14:paraId="46619F8F" w14:textId="7F638CC2" w:rsidR="002756C5" w:rsidRPr="00867A6D" w:rsidRDefault="007C642D" w:rsidP="002756C5">
      <w:pPr>
        <w:spacing w:after="0"/>
        <w:jc w:val="both"/>
        <w:rPr>
          <w:rFonts w:ascii="Times New Roman" w:hAnsi="Times New Roman" w:cs="Times New Roman"/>
          <w:b/>
          <w:bCs/>
          <w:sz w:val="28"/>
          <w:szCs w:val="28"/>
        </w:rPr>
      </w:pPr>
      <w:r>
        <w:rPr>
          <w:rFonts w:ascii="Times New Roman" w:hAnsi="Times New Roman" w:cs="Times New Roman"/>
          <w:b/>
          <w:bCs/>
          <w:sz w:val="28"/>
          <w:szCs w:val="28"/>
        </w:rPr>
        <w:t>Статья 33</w:t>
      </w:r>
      <w:r w:rsidR="007B5E86">
        <w:rPr>
          <w:rFonts w:ascii="Times New Roman" w:hAnsi="Times New Roman" w:cs="Times New Roman"/>
          <w:b/>
          <w:bCs/>
          <w:sz w:val="28"/>
          <w:szCs w:val="28"/>
        </w:rPr>
        <w:t>.</w:t>
      </w:r>
      <w:r>
        <w:rPr>
          <w:rFonts w:ascii="Times New Roman" w:hAnsi="Times New Roman" w:cs="Times New Roman"/>
          <w:b/>
          <w:bCs/>
          <w:sz w:val="28"/>
          <w:szCs w:val="28"/>
        </w:rPr>
        <w:t xml:space="preserve"> </w:t>
      </w:r>
      <w:r w:rsidR="002756C5" w:rsidRPr="00867A6D">
        <w:rPr>
          <w:rFonts w:ascii="Times New Roman" w:hAnsi="Times New Roman" w:cs="Times New Roman"/>
          <w:b/>
          <w:bCs/>
          <w:sz w:val="28"/>
          <w:szCs w:val="28"/>
        </w:rPr>
        <w:t xml:space="preserve">«Исполнение обязанностей главы сельского поселения» </w:t>
      </w:r>
      <w:r w:rsidR="00DC40B9">
        <w:rPr>
          <w:rFonts w:ascii="Times New Roman" w:hAnsi="Times New Roman" w:cs="Times New Roman"/>
          <w:b/>
          <w:bCs/>
          <w:sz w:val="28"/>
          <w:szCs w:val="28"/>
        </w:rPr>
        <w:t>следующего содержания</w:t>
      </w:r>
      <w:r w:rsidR="002756C5" w:rsidRPr="00867A6D">
        <w:rPr>
          <w:rFonts w:ascii="Times New Roman" w:hAnsi="Times New Roman" w:cs="Times New Roman"/>
          <w:b/>
          <w:bCs/>
          <w:sz w:val="28"/>
          <w:szCs w:val="28"/>
        </w:rPr>
        <w:t>:</w:t>
      </w:r>
    </w:p>
    <w:p w14:paraId="2A330445" w14:textId="33236725" w:rsidR="002756C5" w:rsidRPr="002756C5" w:rsidRDefault="00DC40B9" w:rsidP="002756C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756C5" w:rsidRPr="002756C5">
        <w:rPr>
          <w:rFonts w:ascii="Times New Roman" w:hAnsi="Times New Roman" w:cs="Times New Roman"/>
          <w:sz w:val="28"/>
          <w:szCs w:val="28"/>
        </w:rPr>
        <w:t>«1.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Брянской области в соответствии с частью 16 статьи 21 Федерального закона от 20.03.2025 № 33-ФЗ «Об общих принципах организации местного самоуправления в единой системе публичной власти».</w:t>
      </w:r>
    </w:p>
    <w:p w14:paraId="0237A44F" w14:textId="7038D167" w:rsidR="002756C5" w:rsidRDefault="00DC40B9" w:rsidP="002756C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756C5" w:rsidRPr="002756C5">
        <w:rPr>
          <w:rFonts w:ascii="Times New Roman" w:hAnsi="Times New Roman" w:cs="Times New Roman"/>
          <w:sz w:val="28"/>
          <w:szCs w:val="28"/>
        </w:rPr>
        <w:t>В случаях, когда глава сельского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сельского поселения.»;</w:t>
      </w:r>
    </w:p>
    <w:p w14:paraId="4EC649E3" w14:textId="280D71D7" w:rsidR="00DC40B9" w:rsidRPr="00DC40B9" w:rsidRDefault="00DC40B9" w:rsidP="002756C5">
      <w:pPr>
        <w:spacing w:after="0"/>
        <w:jc w:val="both"/>
        <w:rPr>
          <w:rFonts w:ascii="Times New Roman" w:hAnsi="Times New Roman" w:cs="Times New Roman"/>
          <w:sz w:val="28"/>
          <w:szCs w:val="28"/>
        </w:rPr>
      </w:pPr>
      <w:r w:rsidRPr="00DC40B9">
        <w:rPr>
          <w:rFonts w:ascii="Times New Roman" w:hAnsi="Times New Roman" w:cs="Times New Roman"/>
          <w:sz w:val="28"/>
          <w:szCs w:val="28"/>
        </w:rPr>
        <w:t>2. В случае досрочного прекращения полномочий главы поселения, избрание нового главы поселения проводится не позднее двух недель со дня досрочного прекращения полномочий главы поселения.</w:t>
      </w:r>
    </w:p>
    <w:p w14:paraId="2BA72AFD" w14:textId="77777777" w:rsidR="002756C5" w:rsidRPr="002756C5" w:rsidRDefault="002756C5" w:rsidP="002756C5">
      <w:pPr>
        <w:spacing w:after="0"/>
        <w:jc w:val="both"/>
        <w:rPr>
          <w:rFonts w:ascii="Times New Roman" w:hAnsi="Times New Roman" w:cs="Times New Roman"/>
          <w:sz w:val="28"/>
          <w:szCs w:val="28"/>
        </w:rPr>
      </w:pPr>
    </w:p>
    <w:p w14:paraId="4728FFE8" w14:textId="050E324C" w:rsidR="002756C5" w:rsidRPr="00867A6D" w:rsidRDefault="002756C5" w:rsidP="002756C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2</w:t>
      </w:r>
      <w:r w:rsidR="00867A6D">
        <w:rPr>
          <w:rFonts w:ascii="Times New Roman" w:hAnsi="Times New Roman" w:cs="Times New Roman"/>
          <w:sz w:val="28"/>
          <w:szCs w:val="28"/>
        </w:rPr>
        <w:t>4</w:t>
      </w:r>
      <w:r w:rsidRPr="002756C5">
        <w:rPr>
          <w:rFonts w:ascii="Times New Roman" w:hAnsi="Times New Roman" w:cs="Times New Roman"/>
          <w:sz w:val="28"/>
          <w:szCs w:val="28"/>
        </w:rPr>
        <w:t xml:space="preserve">) </w:t>
      </w:r>
      <w:r w:rsidR="00867A6D">
        <w:rPr>
          <w:rFonts w:ascii="Times New Roman" w:hAnsi="Times New Roman" w:cs="Times New Roman"/>
          <w:sz w:val="28"/>
          <w:szCs w:val="28"/>
        </w:rPr>
        <w:t xml:space="preserve"> </w:t>
      </w:r>
      <w:r w:rsidRPr="00867A6D">
        <w:rPr>
          <w:rFonts w:ascii="Times New Roman" w:hAnsi="Times New Roman" w:cs="Times New Roman"/>
          <w:b/>
          <w:bCs/>
          <w:sz w:val="28"/>
          <w:szCs w:val="28"/>
        </w:rPr>
        <w:t>в статье 45 «Муниципальные правовые акты» Устава:</w:t>
      </w:r>
    </w:p>
    <w:p w14:paraId="0AEE4984" w14:textId="77777777" w:rsidR="002756C5" w:rsidRPr="00867A6D" w:rsidRDefault="002756C5" w:rsidP="002756C5">
      <w:pPr>
        <w:spacing w:after="0"/>
        <w:jc w:val="both"/>
        <w:rPr>
          <w:rFonts w:ascii="Times New Roman" w:hAnsi="Times New Roman" w:cs="Times New Roman"/>
          <w:b/>
          <w:bCs/>
          <w:sz w:val="28"/>
          <w:szCs w:val="28"/>
        </w:rPr>
      </w:pPr>
      <w:r w:rsidRPr="00867A6D">
        <w:rPr>
          <w:rFonts w:ascii="Times New Roman" w:hAnsi="Times New Roman" w:cs="Times New Roman"/>
          <w:b/>
          <w:bCs/>
          <w:sz w:val="28"/>
          <w:szCs w:val="28"/>
        </w:rPr>
        <w:t>а) пункт 2 части 3 изложить в следующей редакции:</w:t>
      </w:r>
    </w:p>
    <w:p w14:paraId="72870572"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правовые акты, принимаемые на местном референдуме, сходе граждан;»;</w:t>
      </w:r>
    </w:p>
    <w:p w14:paraId="40E8E4F8" w14:textId="77777777" w:rsidR="002756C5" w:rsidRPr="00867A6D" w:rsidRDefault="002756C5" w:rsidP="002756C5">
      <w:pPr>
        <w:spacing w:after="0"/>
        <w:jc w:val="both"/>
        <w:rPr>
          <w:rFonts w:ascii="Times New Roman" w:hAnsi="Times New Roman" w:cs="Times New Roman"/>
          <w:b/>
          <w:bCs/>
          <w:sz w:val="28"/>
          <w:szCs w:val="28"/>
        </w:rPr>
      </w:pPr>
      <w:r w:rsidRPr="00867A6D">
        <w:rPr>
          <w:rFonts w:ascii="Times New Roman" w:hAnsi="Times New Roman" w:cs="Times New Roman"/>
          <w:b/>
          <w:bCs/>
          <w:sz w:val="28"/>
          <w:szCs w:val="28"/>
        </w:rPr>
        <w:t>б) часть 4 изложить в следующей редакции:</w:t>
      </w:r>
    </w:p>
    <w:p w14:paraId="41A4CFFE"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Устав сельского поселения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 Иные муниципальные правовые акты не должны противоречить настоящему Уставу и решениям, принятым на местном референдуме, сходе граждан.»;</w:t>
      </w:r>
    </w:p>
    <w:p w14:paraId="6ACC0B34" w14:textId="77777777" w:rsidR="002756C5" w:rsidRPr="002756C5" w:rsidRDefault="002756C5" w:rsidP="002756C5">
      <w:pPr>
        <w:spacing w:after="0"/>
        <w:jc w:val="both"/>
        <w:rPr>
          <w:rFonts w:ascii="Times New Roman" w:hAnsi="Times New Roman" w:cs="Times New Roman"/>
          <w:sz w:val="28"/>
          <w:szCs w:val="28"/>
        </w:rPr>
      </w:pPr>
    </w:p>
    <w:p w14:paraId="30D6B21E" w14:textId="231E27CE" w:rsidR="002756C5" w:rsidRPr="00867A6D" w:rsidRDefault="002756C5" w:rsidP="002756C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2</w:t>
      </w:r>
      <w:r w:rsidR="00867A6D">
        <w:rPr>
          <w:rFonts w:ascii="Times New Roman" w:hAnsi="Times New Roman" w:cs="Times New Roman"/>
          <w:sz w:val="28"/>
          <w:szCs w:val="28"/>
        </w:rPr>
        <w:t>5</w:t>
      </w:r>
      <w:r w:rsidRPr="002756C5">
        <w:rPr>
          <w:rFonts w:ascii="Times New Roman" w:hAnsi="Times New Roman" w:cs="Times New Roman"/>
          <w:sz w:val="28"/>
          <w:szCs w:val="28"/>
        </w:rPr>
        <w:t xml:space="preserve">) </w:t>
      </w:r>
      <w:r w:rsidR="00172FE6" w:rsidRPr="00172FE6">
        <w:rPr>
          <w:rFonts w:ascii="Times New Roman" w:hAnsi="Times New Roman" w:cs="Times New Roman"/>
          <w:b/>
          <w:bCs/>
          <w:sz w:val="28"/>
          <w:szCs w:val="28"/>
        </w:rPr>
        <w:t>дополнить</w:t>
      </w:r>
      <w:r w:rsidR="00172FE6">
        <w:rPr>
          <w:rFonts w:ascii="Times New Roman" w:hAnsi="Times New Roman" w:cs="Times New Roman"/>
          <w:sz w:val="28"/>
          <w:szCs w:val="28"/>
        </w:rPr>
        <w:t xml:space="preserve"> </w:t>
      </w:r>
      <w:r w:rsidRPr="00867A6D">
        <w:rPr>
          <w:rFonts w:ascii="Times New Roman" w:hAnsi="Times New Roman" w:cs="Times New Roman"/>
          <w:b/>
          <w:bCs/>
          <w:sz w:val="28"/>
          <w:szCs w:val="28"/>
        </w:rPr>
        <w:t>часть</w:t>
      </w:r>
      <w:r w:rsidR="00172FE6">
        <w:rPr>
          <w:rFonts w:ascii="Times New Roman" w:hAnsi="Times New Roman" w:cs="Times New Roman"/>
          <w:b/>
          <w:bCs/>
          <w:sz w:val="28"/>
          <w:szCs w:val="28"/>
        </w:rPr>
        <w:t>ю</w:t>
      </w:r>
      <w:r w:rsidRPr="00867A6D">
        <w:rPr>
          <w:rFonts w:ascii="Times New Roman" w:hAnsi="Times New Roman" w:cs="Times New Roman"/>
          <w:b/>
          <w:bCs/>
          <w:sz w:val="28"/>
          <w:szCs w:val="28"/>
        </w:rPr>
        <w:t xml:space="preserve"> 2 стать</w:t>
      </w:r>
      <w:r w:rsidR="00172FE6">
        <w:rPr>
          <w:rFonts w:ascii="Times New Roman" w:hAnsi="Times New Roman" w:cs="Times New Roman"/>
          <w:b/>
          <w:bCs/>
          <w:sz w:val="28"/>
          <w:szCs w:val="28"/>
        </w:rPr>
        <w:t>ю</w:t>
      </w:r>
      <w:r w:rsidRPr="00867A6D">
        <w:rPr>
          <w:rFonts w:ascii="Times New Roman" w:hAnsi="Times New Roman" w:cs="Times New Roman"/>
          <w:b/>
          <w:bCs/>
          <w:sz w:val="28"/>
          <w:szCs w:val="28"/>
        </w:rPr>
        <w:t xml:space="preserve"> 56 «Средства самообложения граждан» Устава </w:t>
      </w:r>
      <w:r w:rsidR="007C642D">
        <w:rPr>
          <w:rFonts w:ascii="Times New Roman" w:hAnsi="Times New Roman" w:cs="Times New Roman"/>
          <w:b/>
          <w:bCs/>
          <w:sz w:val="28"/>
          <w:szCs w:val="28"/>
        </w:rPr>
        <w:t>следующего содержания</w:t>
      </w:r>
      <w:r w:rsidRPr="00867A6D">
        <w:rPr>
          <w:rFonts w:ascii="Times New Roman" w:hAnsi="Times New Roman" w:cs="Times New Roman"/>
          <w:b/>
          <w:bCs/>
          <w:sz w:val="28"/>
          <w:szCs w:val="28"/>
        </w:rPr>
        <w:t>:</w:t>
      </w:r>
    </w:p>
    <w:p w14:paraId="377BF5DA"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22.1 настоящего Устава, на сходе граждан.»;</w:t>
      </w:r>
    </w:p>
    <w:p w14:paraId="29937494" w14:textId="77777777" w:rsidR="002756C5" w:rsidRPr="002756C5" w:rsidRDefault="002756C5" w:rsidP="002756C5">
      <w:pPr>
        <w:spacing w:after="0"/>
        <w:jc w:val="both"/>
        <w:rPr>
          <w:rFonts w:ascii="Times New Roman" w:hAnsi="Times New Roman" w:cs="Times New Roman"/>
          <w:sz w:val="28"/>
          <w:szCs w:val="28"/>
        </w:rPr>
      </w:pPr>
    </w:p>
    <w:p w14:paraId="18EC1714" w14:textId="2BA489D6" w:rsidR="002756C5" w:rsidRPr="00867A6D" w:rsidRDefault="002756C5" w:rsidP="002756C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2</w:t>
      </w:r>
      <w:r w:rsidR="00867A6D">
        <w:rPr>
          <w:rFonts w:ascii="Times New Roman" w:hAnsi="Times New Roman" w:cs="Times New Roman"/>
          <w:sz w:val="28"/>
          <w:szCs w:val="28"/>
        </w:rPr>
        <w:t>6</w:t>
      </w:r>
      <w:r w:rsidRPr="002756C5">
        <w:rPr>
          <w:rFonts w:ascii="Times New Roman" w:hAnsi="Times New Roman" w:cs="Times New Roman"/>
          <w:sz w:val="28"/>
          <w:szCs w:val="28"/>
        </w:rPr>
        <w:t xml:space="preserve">) </w:t>
      </w:r>
      <w:r w:rsidR="00867A6D">
        <w:rPr>
          <w:rFonts w:ascii="Times New Roman" w:hAnsi="Times New Roman" w:cs="Times New Roman"/>
          <w:sz w:val="28"/>
          <w:szCs w:val="28"/>
        </w:rPr>
        <w:t xml:space="preserve"> </w:t>
      </w:r>
      <w:r w:rsidRPr="00867A6D">
        <w:rPr>
          <w:rFonts w:ascii="Times New Roman" w:hAnsi="Times New Roman" w:cs="Times New Roman"/>
          <w:b/>
          <w:bCs/>
          <w:sz w:val="28"/>
          <w:szCs w:val="28"/>
        </w:rPr>
        <w:t>стать</w:t>
      </w:r>
      <w:r w:rsidR="00534DAA">
        <w:rPr>
          <w:rFonts w:ascii="Times New Roman" w:hAnsi="Times New Roman" w:cs="Times New Roman"/>
          <w:b/>
          <w:bCs/>
          <w:sz w:val="28"/>
          <w:szCs w:val="28"/>
        </w:rPr>
        <w:t>ю</w:t>
      </w:r>
      <w:r w:rsidRPr="00867A6D">
        <w:rPr>
          <w:rFonts w:ascii="Times New Roman" w:hAnsi="Times New Roman" w:cs="Times New Roman"/>
          <w:b/>
          <w:bCs/>
          <w:sz w:val="28"/>
          <w:szCs w:val="28"/>
        </w:rPr>
        <w:t xml:space="preserve"> 62 Устава изложить в следующей редакции:</w:t>
      </w:r>
    </w:p>
    <w:p w14:paraId="343E0E6B" w14:textId="77777777" w:rsidR="002756C5" w:rsidRPr="00867A6D" w:rsidRDefault="002756C5" w:rsidP="002756C5">
      <w:pPr>
        <w:spacing w:after="0"/>
        <w:jc w:val="both"/>
        <w:rPr>
          <w:rFonts w:ascii="Times New Roman" w:hAnsi="Times New Roman" w:cs="Times New Roman"/>
          <w:b/>
          <w:bCs/>
          <w:sz w:val="28"/>
          <w:szCs w:val="28"/>
        </w:rPr>
      </w:pPr>
      <w:r w:rsidRPr="00867A6D">
        <w:rPr>
          <w:rFonts w:ascii="Times New Roman" w:hAnsi="Times New Roman" w:cs="Times New Roman"/>
          <w:b/>
          <w:bCs/>
          <w:sz w:val="28"/>
          <w:szCs w:val="28"/>
        </w:rPr>
        <w:t>«Статья 62. Роспуск Совета народных депутатов</w:t>
      </w:r>
    </w:p>
    <w:p w14:paraId="4BBBE288"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В случае вступления в силу закона Брянской области о роспуске Совета народных депутатов его полномочия прекращаются досрочно со дня вступления в силу указанного закона Брянской области.</w:t>
      </w:r>
    </w:p>
    <w:p w14:paraId="01EE5613"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lastRenderedPageBreak/>
        <w:t>2. Основанием для принятия закона Брянской области о роспуске Совета народных депутатов является наличие вступившего в силу решения Брянского областного суда, установившего:</w:t>
      </w:r>
    </w:p>
    <w:p w14:paraId="2F68C223"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факт принятия Советом народных депутатов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при условии, что Совет народных депутатов в течение 3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60EC8B23"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что избранный в правомочном составе Совет народных депутатов в течение 3 (трех) месяцев подряд не проводил заседание;</w:t>
      </w:r>
    </w:p>
    <w:p w14:paraId="6DA2A71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что вновь избранный в правомочном составе Совет народных депутатов в течение 3 (трех) месяцев подряд со дня его избрания не проводил заседание.</w:t>
      </w:r>
    </w:p>
    <w:p w14:paraId="13EFF97E"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Закон Брянской области о роспуске Совета народных депутатов может быть обжалован в судебном порядке в течение 10 (десяти) дней со дня вступления в силу.</w:t>
      </w:r>
    </w:p>
    <w:p w14:paraId="784300CE"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Депутаты Совета народных депутатов, распущенного на основании пунктов 2 и 3 части 2 настоящей статьи, вправе в течение 10 (десяти) дней со дня вступления в силу закона Брянской области о роспуске Совета народных депутатов обратиться в суд с заявлением для установления факта отсутствия их вины за непроведение Советом народных депутатов правомочного заседания в течение 3 (трех) месяцев подряд.</w:t>
      </w:r>
    </w:p>
    <w:p w14:paraId="3D82DB38"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 </w:t>
      </w:r>
    </w:p>
    <w:p w14:paraId="5C89FCED" w14:textId="300A03E2" w:rsidR="00CE3DC9" w:rsidRDefault="00CE3DC9" w:rsidP="002756C5">
      <w:pPr>
        <w:spacing w:after="0"/>
        <w:jc w:val="both"/>
        <w:rPr>
          <w:rFonts w:ascii="Times New Roman" w:hAnsi="Times New Roman" w:cs="Times New Roman"/>
          <w:b/>
          <w:bCs/>
          <w:sz w:val="28"/>
          <w:szCs w:val="28"/>
        </w:rPr>
      </w:pPr>
      <w:r w:rsidRPr="007C642D">
        <w:rPr>
          <w:rFonts w:ascii="Times New Roman" w:hAnsi="Times New Roman" w:cs="Times New Roman"/>
          <w:sz w:val="28"/>
          <w:szCs w:val="28"/>
        </w:rPr>
        <w:t>27)</w:t>
      </w:r>
      <w:r>
        <w:rPr>
          <w:rFonts w:ascii="Times New Roman" w:hAnsi="Times New Roman" w:cs="Times New Roman"/>
          <w:b/>
          <w:bCs/>
          <w:sz w:val="28"/>
          <w:szCs w:val="28"/>
        </w:rPr>
        <w:t xml:space="preserve"> дополнить Устав с</w:t>
      </w:r>
      <w:r w:rsidR="002756C5" w:rsidRPr="00867A6D">
        <w:rPr>
          <w:rFonts w:ascii="Times New Roman" w:hAnsi="Times New Roman" w:cs="Times New Roman"/>
          <w:b/>
          <w:bCs/>
          <w:sz w:val="28"/>
          <w:szCs w:val="28"/>
        </w:rPr>
        <w:t>тать</w:t>
      </w:r>
      <w:r>
        <w:rPr>
          <w:rFonts w:ascii="Times New Roman" w:hAnsi="Times New Roman" w:cs="Times New Roman"/>
          <w:b/>
          <w:bCs/>
          <w:sz w:val="28"/>
          <w:szCs w:val="28"/>
        </w:rPr>
        <w:t>ёй</w:t>
      </w:r>
      <w:r w:rsidR="002756C5" w:rsidRPr="00867A6D">
        <w:rPr>
          <w:rFonts w:ascii="Times New Roman" w:hAnsi="Times New Roman" w:cs="Times New Roman"/>
          <w:b/>
          <w:bCs/>
          <w:sz w:val="28"/>
          <w:szCs w:val="28"/>
        </w:rPr>
        <w:t xml:space="preserve"> 62.1</w:t>
      </w:r>
      <w:r w:rsidR="007C642D">
        <w:rPr>
          <w:rFonts w:ascii="Times New Roman" w:hAnsi="Times New Roman" w:cs="Times New Roman"/>
          <w:b/>
          <w:bCs/>
          <w:sz w:val="28"/>
          <w:szCs w:val="28"/>
        </w:rPr>
        <w:t xml:space="preserve"> </w:t>
      </w:r>
      <w:r w:rsidR="007C642D" w:rsidRPr="00867A6D">
        <w:rPr>
          <w:rFonts w:ascii="Times New Roman" w:hAnsi="Times New Roman" w:cs="Times New Roman"/>
          <w:b/>
          <w:bCs/>
          <w:sz w:val="28"/>
          <w:szCs w:val="28"/>
        </w:rPr>
        <w:t>следующего содержания:</w:t>
      </w:r>
    </w:p>
    <w:p w14:paraId="6020BAE6" w14:textId="77AA33EA" w:rsidR="002756C5" w:rsidRPr="00867A6D" w:rsidRDefault="00CE3DC9" w:rsidP="002756C5">
      <w:pPr>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Статья </w:t>
      </w:r>
      <w:r w:rsidRPr="00867A6D">
        <w:rPr>
          <w:rFonts w:ascii="Times New Roman" w:hAnsi="Times New Roman" w:cs="Times New Roman"/>
          <w:b/>
          <w:bCs/>
          <w:sz w:val="28"/>
          <w:szCs w:val="28"/>
        </w:rPr>
        <w:t xml:space="preserve">62.1. </w:t>
      </w:r>
      <w:r w:rsidR="003B0FAF">
        <w:rPr>
          <w:rFonts w:ascii="Times New Roman" w:hAnsi="Times New Roman" w:cs="Times New Roman"/>
          <w:b/>
          <w:bCs/>
          <w:sz w:val="28"/>
          <w:szCs w:val="28"/>
        </w:rPr>
        <w:t>«</w:t>
      </w:r>
      <w:r w:rsidRPr="00867A6D">
        <w:rPr>
          <w:rFonts w:ascii="Times New Roman" w:hAnsi="Times New Roman" w:cs="Times New Roman"/>
          <w:b/>
          <w:bCs/>
          <w:sz w:val="28"/>
          <w:szCs w:val="28"/>
        </w:rPr>
        <w:t>Отрешение от должности главы сельского поселения, предупреждение и выговор главе сельского поселения</w:t>
      </w:r>
      <w:r>
        <w:rPr>
          <w:rFonts w:ascii="Times New Roman" w:hAnsi="Times New Roman" w:cs="Times New Roman"/>
          <w:b/>
          <w:bCs/>
          <w:sz w:val="28"/>
          <w:szCs w:val="28"/>
        </w:rPr>
        <w:t>»</w:t>
      </w:r>
    </w:p>
    <w:p w14:paraId="62AEF54D"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Глава сельского поселения отрешается от должности правовым актом Губернатора Брянской области в случае:</w:t>
      </w:r>
    </w:p>
    <w:p w14:paraId="6D056C74"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Брянской области, законам Брянской области,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041E840C"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w:t>
      </w:r>
      <w:r w:rsidRPr="002756C5">
        <w:rPr>
          <w:rFonts w:ascii="Times New Roman" w:hAnsi="Times New Roman" w:cs="Times New Roman"/>
          <w:sz w:val="28"/>
          <w:szCs w:val="28"/>
        </w:rPr>
        <w:lastRenderedPageBreak/>
        <w:t>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14:paraId="21BC7509"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Отрешение от должности главы сельского поселения осуществляется на основании правового акта Губернатора Брянской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55E2A858"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Губернатор Брянской области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Брянской области.</w:t>
      </w:r>
    </w:p>
    <w:p w14:paraId="73611C25"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Губернатор Брянской области вправе отрешить от должности главу сельского поселения:</w:t>
      </w:r>
    </w:p>
    <w:p w14:paraId="6F81B206"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в случае, если в течение месяца со дня вынесения Губернатором Брянской области предупреждения, объявления выговора главе сельского поселения в соответствии с частью 3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5D97705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пунктом 6 части 2 статьи 63 настоящего Устава, с учетом мнения Совета народных депутатов не ранее чем через один год со дня вступления в должность главы сельского поселения;</w:t>
      </w:r>
    </w:p>
    <w:p w14:paraId="15BC88B4"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по одному из оснований, предусмотренных части 2 статьи 63 настоящего Устава, с учетом мнения Совета муниципальных образований Брянской области не ранее чем через два года со дня вступления в должность главы сельского поселения в случае, если Губернатором Брянской области два и более раза вносились в Совет народных депутатов и были отклонены Советом народных депутатов инициативы об удалении главы сельского поселения в отставку.</w:t>
      </w:r>
    </w:p>
    <w:p w14:paraId="7CD51A7C"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5. Глава сельского поселения, в отношении которого Губернатором Брянской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1665F0A0" w14:textId="77777777" w:rsidR="002756C5" w:rsidRPr="002756C5" w:rsidRDefault="002756C5" w:rsidP="002756C5">
      <w:pPr>
        <w:spacing w:after="0"/>
        <w:jc w:val="both"/>
        <w:rPr>
          <w:rFonts w:ascii="Times New Roman" w:hAnsi="Times New Roman" w:cs="Times New Roman"/>
          <w:sz w:val="28"/>
          <w:szCs w:val="28"/>
        </w:rPr>
      </w:pPr>
    </w:p>
    <w:p w14:paraId="5FCCDB0D" w14:textId="165A28D6" w:rsidR="002756C5" w:rsidRPr="00867A6D" w:rsidRDefault="002756C5" w:rsidP="002756C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2</w:t>
      </w:r>
      <w:r w:rsidR="007C642D">
        <w:rPr>
          <w:rFonts w:ascii="Times New Roman" w:hAnsi="Times New Roman" w:cs="Times New Roman"/>
          <w:sz w:val="28"/>
          <w:szCs w:val="28"/>
        </w:rPr>
        <w:t>8</w:t>
      </w:r>
      <w:r w:rsidRPr="002756C5">
        <w:rPr>
          <w:rFonts w:ascii="Times New Roman" w:hAnsi="Times New Roman" w:cs="Times New Roman"/>
          <w:sz w:val="28"/>
          <w:szCs w:val="28"/>
        </w:rPr>
        <w:t xml:space="preserve">) </w:t>
      </w:r>
      <w:r w:rsidR="00867A6D">
        <w:rPr>
          <w:rFonts w:ascii="Times New Roman" w:hAnsi="Times New Roman" w:cs="Times New Roman"/>
          <w:sz w:val="28"/>
          <w:szCs w:val="28"/>
        </w:rPr>
        <w:t xml:space="preserve">   </w:t>
      </w:r>
      <w:r w:rsidRPr="00867A6D">
        <w:rPr>
          <w:rFonts w:ascii="Times New Roman" w:hAnsi="Times New Roman" w:cs="Times New Roman"/>
          <w:b/>
          <w:bCs/>
          <w:sz w:val="28"/>
          <w:szCs w:val="28"/>
        </w:rPr>
        <w:t>части 1 и 2 статьи 63 Устава «Удаление Главы поселения в отставку» изложить в следующей редакции:</w:t>
      </w:r>
    </w:p>
    <w:p w14:paraId="50FC7303"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1. Совет народных депутатов в соответствии с Федеральным законом от 20.03.2025 № 33-ФЗ «Об общих принципах организации местного самоуправления в единой системе публичной власти» вправе удалить главу </w:t>
      </w:r>
      <w:r w:rsidRPr="002756C5">
        <w:rPr>
          <w:rFonts w:ascii="Times New Roman" w:hAnsi="Times New Roman" w:cs="Times New Roman"/>
          <w:sz w:val="28"/>
          <w:szCs w:val="28"/>
        </w:rPr>
        <w:lastRenderedPageBreak/>
        <w:t>сельского поселения в отставку по инициативе депутатов Совета народных депутатов или по инициативе Губернатора Брянской области.</w:t>
      </w:r>
    </w:p>
    <w:p w14:paraId="7FD52C8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Основаниями для удаления главы сельского поселения в отставку являются:</w:t>
      </w:r>
    </w:p>
    <w:p w14:paraId="301938B7"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решения, действия (бездействие) главы муниципального образования, повлекшие (повлекшее) за собой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единой системе публичной власти»;</w:t>
      </w:r>
    </w:p>
    <w:p w14:paraId="52A19507"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14:paraId="1BDF118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неудовлетворительная оценка деятельности главы сельского поселения Советом народных депутатов по результатам его ежегодного отчета перед Советом народных депутатов, данная два раза подряд;</w:t>
      </w:r>
    </w:p>
    <w:p w14:paraId="57AF1AD0"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власти»;</w:t>
      </w:r>
    </w:p>
    <w:p w14:paraId="73A48A0E"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5) допущение главой сельского поселения, сельской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0A513BE4"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6) систематическое недостижение показателей для оценки эффективности деятельности органов местного самоуправления сельского поселения.</w:t>
      </w:r>
    </w:p>
    <w:p w14:paraId="69735698" w14:textId="77777777" w:rsidR="002756C5" w:rsidRPr="002756C5" w:rsidRDefault="002756C5" w:rsidP="002756C5">
      <w:pPr>
        <w:spacing w:after="0"/>
        <w:jc w:val="both"/>
        <w:rPr>
          <w:rFonts w:ascii="Times New Roman" w:hAnsi="Times New Roman" w:cs="Times New Roman"/>
          <w:sz w:val="28"/>
          <w:szCs w:val="28"/>
        </w:rPr>
      </w:pPr>
    </w:p>
    <w:p w14:paraId="08CDEAFA" w14:textId="167D5146" w:rsidR="002756C5" w:rsidRPr="00867A6D" w:rsidRDefault="002756C5" w:rsidP="002756C5">
      <w:pPr>
        <w:spacing w:after="0"/>
        <w:jc w:val="both"/>
        <w:rPr>
          <w:rFonts w:ascii="Times New Roman" w:hAnsi="Times New Roman" w:cs="Times New Roman"/>
          <w:b/>
          <w:bCs/>
          <w:sz w:val="28"/>
          <w:szCs w:val="28"/>
        </w:rPr>
      </w:pPr>
      <w:r w:rsidRPr="002756C5">
        <w:rPr>
          <w:rFonts w:ascii="Times New Roman" w:hAnsi="Times New Roman" w:cs="Times New Roman"/>
          <w:sz w:val="28"/>
          <w:szCs w:val="28"/>
        </w:rPr>
        <w:t>2</w:t>
      </w:r>
      <w:r w:rsidR="007C642D">
        <w:rPr>
          <w:rFonts w:ascii="Times New Roman" w:hAnsi="Times New Roman" w:cs="Times New Roman"/>
          <w:sz w:val="28"/>
          <w:szCs w:val="28"/>
        </w:rPr>
        <w:t>9</w:t>
      </w:r>
      <w:r w:rsidRPr="002756C5">
        <w:rPr>
          <w:rFonts w:ascii="Times New Roman" w:hAnsi="Times New Roman" w:cs="Times New Roman"/>
          <w:sz w:val="28"/>
          <w:szCs w:val="28"/>
        </w:rPr>
        <w:t xml:space="preserve">) </w:t>
      </w:r>
      <w:r w:rsidR="00867A6D">
        <w:rPr>
          <w:rFonts w:ascii="Times New Roman" w:hAnsi="Times New Roman" w:cs="Times New Roman"/>
          <w:sz w:val="28"/>
          <w:szCs w:val="28"/>
        </w:rPr>
        <w:t xml:space="preserve">   </w:t>
      </w:r>
      <w:r w:rsidRPr="00867A6D">
        <w:rPr>
          <w:rFonts w:ascii="Times New Roman" w:hAnsi="Times New Roman" w:cs="Times New Roman"/>
          <w:b/>
          <w:bCs/>
          <w:sz w:val="28"/>
          <w:szCs w:val="28"/>
        </w:rPr>
        <w:t>дополнить Устав статьей 63.1 следующего содержания:</w:t>
      </w:r>
    </w:p>
    <w:p w14:paraId="5EBC1F8F" w14:textId="69103605" w:rsidR="002756C5" w:rsidRPr="00867A6D" w:rsidRDefault="002756C5" w:rsidP="002756C5">
      <w:pPr>
        <w:spacing w:after="0"/>
        <w:jc w:val="both"/>
        <w:rPr>
          <w:rFonts w:ascii="Times New Roman" w:hAnsi="Times New Roman" w:cs="Times New Roman"/>
          <w:b/>
          <w:bCs/>
          <w:sz w:val="28"/>
          <w:szCs w:val="28"/>
        </w:rPr>
      </w:pPr>
      <w:r w:rsidRPr="00867A6D">
        <w:rPr>
          <w:rFonts w:ascii="Times New Roman" w:hAnsi="Times New Roman" w:cs="Times New Roman"/>
          <w:b/>
          <w:bCs/>
          <w:sz w:val="28"/>
          <w:szCs w:val="28"/>
        </w:rPr>
        <w:t xml:space="preserve">Статья 63.1. </w:t>
      </w:r>
      <w:r w:rsidR="003B0FAF">
        <w:rPr>
          <w:rFonts w:ascii="Times New Roman" w:hAnsi="Times New Roman" w:cs="Times New Roman"/>
          <w:b/>
          <w:bCs/>
          <w:sz w:val="28"/>
          <w:szCs w:val="28"/>
        </w:rPr>
        <w:t>«</w:t>
      </w:r>
      <w:r w:rsidRPr="00867A6D">
        <w:rPr>
          <w:rFonts w:ascii="Times New Roman" w:hAnsi="Times New Roman" w:cs="Times New Roman"/>
          <w:b/>
          <w:bCs/>
          <w:sz w:val="28"/>
          <w:szCs w:val="28"/>
        </w:rPr>
        <w:t>Увольнение (освобождение от должности) главы сельского поселения в связи с утратой доверия</w:t>
      </w:r>
      <w:r w:rsidR="007C642D">
        <w:rPr>
          <w:rFonts w:ascii="Times New Roman" w:hAnsi="Times New Roman" w:cs="Times New Roman"/>
          <w:b/>
          <w:bCs/>
          <w:sz w:val="28"/>
          <w:szCs w:val="28"/>
        </w:rPr>
        <w:t>»</w:t>
      </w:r>
    </w:p>
    <w:p w14:paraId="72138744"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Глава сельского поселения в порядке, предусмотренном решением Совет народных депутатов, подлежит увольнению (освобождению от должности) в связи с утратой доверия в случае:</w:t>
      </w:r>
    </w:p>
    <w:p w14:paraId="72391F21"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1) непринятия главой сельского поселения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14:paraId="146C36B1"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2) непредставления главой сельского поселения сведений о доходах, об имуществе и обязательствах имущественного характера, предусмотренных </w:t>
      </w:r>
      <w:r w:rsidRPr="002756C5">
        <w:rPr>
          <w:rFonts w:ascii="Times New Roman" w:hAnsi="Times New Roman" w:cs="Times New Roman"/>
          <w:sz w:val="28"/>
          <w:szCs w:val="28"/>
        </w:rPr>
        <w:lastRenderedPageBreak/>
        <w:t xml:space="preserve">Федеральным законом от 25.12.2008 № 273-ФЗ «О противодействии коррупции»,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 </w:t>
      </w:r>
    </w:p>
    <w:p w14:paraId="167AE7F7"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участия главы сельского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0421A309"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осуществления главой сельского поселения предпринимательской деятельности;</w:t>
      </w:r>
    </w:p>
    <w:p w14:paraId="19783B81"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5) вхождения главы сельского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348F9649"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 xml:space="preserve">2. Глава сельского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сельского поселения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 </w:t>
      </w:r>
    </w:p>
    <w:p w14:paraId="038540DF" w14:textId="77777777" w:rsidR="002756C5" w:rsidRPr="002756C5" w:rsidRDefault="002756C5" w:rsidP="002756C5">
      <w:pPr>
        <w:spacing w:after="0"/>
        <w:jc w:val="both"/>
        <w:rPr>
          <w:rFonts w:ascii="Times New Roman" w:hAnsi="Times New Roman" w:cs="Times New Roman"/>
          <w:sz w:val="28"/>
          <w:szCs w:val="28"/>
        </w:rPr>
      </w:pPr>
    </w:p>
    <w:p w14:paraId="2A165007" w14:textId="77777777" w:rsidR="002756C5" w:rsidRPr="002756C5" w:rsidRDefault="002756C5" w:rsidP="002756C5">
      <w:pPr>
        <w:spacing w:after="0"/>
        <w:jc w:val="both"/>
        <w:rPr>
          <w:rFonts w:ascii="Times New Roman" w:hAnsi="Times New Roman" w:cs="Times New Roman"/>
          <w:sz w:val="28"/>
          <w:szCs w:val="28"/>
        </w:rPr>
      </w:pPr>
    </w:p>
    <w:p w14:paraId="3508EC0B" w14:textId="77777777" w:rsidR="002756C5" w:rsidRPr="002756C5" w:rsidRDefault="002756C5" w:rsidP="002756C5">
      <w:pPr>
        <w:spacing w:after="0"/>
        <w:jc w:val="both"/>
        <w:rPr>
          <w:rFonts w:ascii="Times New Roman" w:hAnsi="Times New Roman" w:cs="Times New Roman"/>
          <w:sz w:val="28"/>
          <w:szCs w:val="28"/>
        </w:rPr>
      </w:pPr>
    </w:p>
    <w:p w14:paraId="3254311F" w14:textId="77777777" w:rsidR="002756C5" w:rsidRPr="002756C5" w:rsidRDefault="002756C5" w:rsidP="002756C5">
      <w:pPr>
        <w:spacing w:after="0"/>
        <w:jc w:val="both"/>
        <w:rPr>
          <w:rFonts w:ascii="Times New Roman" w:hAnsi="Times New Roman" w:cs="Times New Roman"/>
          <w:sz w:val="28"/>
          <w:szCs w:val="28"/>
        </w:rPr>
      </w:pPr>
    </w:p>
    <w:p w14:paraId="62ED44E8"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2. Поручить Главе Семецкого сельского поселения направить настоящее Решение на государственную регистрацию в течение 15 (пятнадцати) дней со дня принятия настоящего Решения.</w:t>
      </w:r>
    </w:p>
    <w:p w14:paraId="43795F88"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3. После государственной регистрации вносимых настоящим Решением изменений в Устав Семецкого сельского поселения Почепского муниципального района Брянской области осуществить официальное опубликование настоящего Решения.</w:t>
      </w:r>
    </w:p>
    <w:p w14:paraId="2252C9C9" w14:textId="77777777" w:rsidR="002756C5" w:rsidRPr="002756C5" w:rsidRDefault="002756C5" w:rsidP="002756C5">
      <w:pPr>
        <w:spacing w:after="0"/>
        <w:jc w:val="both"/>
        <w:rPr>
          <w:rFonts w:ascii="Times New Roman" w:hAnsi="Times New Roman" w:cs="Times New Roman"/>
          <w:sz w:val="28"/>
          <w:szCs w:val="28"/>
        </w:rPr>
      </w:pPr>
      <w:r w:rsidRPr="002756C5">
        <w:rPr>
          <w:rFonts w:ascii="Times New Roman" w:hAnsi="Times New Roman" w:cs="Times New Roman"/>
          <w:sz w:val="28"/>
          <w:szCs w:val="28"/>
        </w:rPr>
        <w:t>4. Настоящее Решение вступает в силу после его официального опубликования.</w:t>
      </w:r>
    </w:p>
    <w:p w14:paraId="5D13F4A4" w14:textId="77777777" w:rsidR="002756C5" w:rsidRPr="002756C5" w:rsidRDefault="002756C5" w:rsidP="002756C5">
      <w:pPr>
        <w:spacing w:after="0"/>
        <w:jc w:val="both"/>
        <w:rPr>
          <w:rFonts w:ascii="Times New Roman" w:hAnsi="Times New Roman" w:cs="Times New Roman"/>
          <w:sz w:val="28"/>
          <w:szCs w:val="28"/>
        </w:rPr>
      </w:pPr>
    </w:p>
    <w:p w14:paraId="619D2280" w14:textId="5612D390" w:rsidR="002756C5" w:rsidRPr="002756C5" w:rsidRDefault="00867A6D" w:rsidP="002756C5">
      <w:pPr>
        <w:spacing w:after="0"/>
        <w:jc w:val="both"/>
        <w:rPr>
          <w:rFonts w:ascii="Times New Roman" w:hAnsi="Times New Roman" w:cs="Times New Roman"/>
          <w:sz w:val="28"/>
          <w:szCs w:val="28"/>
        </w:rPr>
      </w:pPr>
      <w:r>
        <w:rPr>
          <w:rFonts w:ascii="Times New Roman" w:hAnsi="Times New Roman" w:cs="Times New Roman"/>
          <w:sz w:val="28"/>
          <w:szCs w:val="28"/>
        </w:rPr>
        <w:t>Глава Семецкого сельского поселения                                           П.М.Чаицкий</w:t>
      </w:r>
    </w:p>
    <w:p w14:paraId="0705D789" w14:textId="77777777" w:rsidR="002A2335" w:rsidRPr="002756C5" w:rsidRDefault="002A2335" w:rsidP="002756C5">
      <w:pPr>
        <w:spacing w:after="0"/>
        <w:jc w:val="both"/>
        <w:rPr>
          <w:rFonts w:ascii="Times New Roman" w:hAnsi="Times New Roman" w:cs="Times New Roman"/>
          <w:sz w:val="28"/>
          <w:szCs w:val="28"/>
        </w:rPr>
      </w:pPr>
    </w:p>
    <w:sectPr w:rsidR="002A2335" w:rsidRPr="002756C5" w:rsidSect="0095297B">
      <w:pgSz w:w="11906" w:h="16838"/>
      <w:pgMar w:top="28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D0863"/>
    <w:multiLevelType w:val="hybridMultilevel"/>
    <w:tmpl w:val="791CAB66"/>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335"/>
    <w:rsid w:val="00026E68"/>
    <w:rsid w:val="000E78E2"/>
    <w:rsid w:val="00172FE6"/>
    <w:rsid w:val="00256FAA"/>
    <w:rsid w:val="002756C5"/>
    <w:rsid w:val="002A2335"/>
    <w:rsid w:val="002E205A"/>
    <w:rsid w:val="00310081"/>
    <w:rsid w:val="003B0FAF"/>
    <w:rsid w:val="004B431F"/>
    <w:rsid w:val="00510C20"/>
    <w:rsid w:val="0053373B"/>
    <w:rsid w:val="00534DAA"/>
    <w:rsid w:val="00721414"/>
    <w:rsid w:val="007B5E86"/>
    <w:rsid w:val="007C642D"/>
    <w:rsid w:val="00805C53"/>
    <w:rsid w:val="00867A6D"/>
    <w:rsid w:val="00891E52"/>
    <w:rsid w:val="0095297B"/>
    <w:rsid w:val="00B87BB3"/>
    <w:rsid w:val="00C22695"/>
    <w:rsid w:val="00C900A0"/>
    <w:rsid w:val="00CA6353"/>
    <w:rsid w:val="00CE3DC9"/>
    <w:rsid w:val="00DC4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B4620"/>
  <w15:chartTrackingRefBased/>
  <w15:docId w15:val="{875DE74B-42D9-48A4-BD1D-A009B5521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56C5"/>
    <w:pPr>
      <w:ind w:left="720"/>
      <w:contextualSpacing/>
    </w:pPr>
  </w:style>
  <w:style w:type="paragraph" w:customStyle="1" w:styleId="ConsTitle">
    <w:name w:val="ConsTitle"/>
    <w:rsid w:val="00B87BB3"/>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4">
    <w:name w:val="Hyperlink"/>
    <w:basedOn w:val="a0"/>
    <w:uiPriority w:val="99"/>
    <w:unhideWhenUsed/>
    <w:rsid w:val="0095297B"/>
    <w:rPr>
      <w:color w:val="0563C1" w:themeColor="hyperlink"/>
      <w:u w:val="single"/>
    </w:rPr>
  </w:style>
  <w:style w:type="character" w:styleId="a5">
    <w:name w:val="Unresolved Mention"/>
    <w:basedOn w:val="a0"/>
    <w:uiPriority w:val="99"/>
    <w:semiHidden/>
    <w:unhideWhenUsed/>
    <w:rsid w:val="00952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E63199DC-B27A-4C23-8403-F68F22FF8F72" TargetMode="External"/><Relationship Id="rId5" Type="http://schemas.openxmlformats.org/officeDocument/2006/relationships/hyperlink" Target="https://pravo-search.minjust.ru/bigs/showDocument.html?id=E63199DC-B27A-4C23-8403-F68F22FF8F7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18</Pages>
  <Words>6923</Words>
  <Characters>39463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dcterms:created xsi:type="dcterms:W3CDTF">2026-04-07T12:18:00Z</dcterms:created>
  <dcterms:modified xsi:type="dcterms:W3CDTF">2026-05-12T07:27:00Z</dcterms:modified>
</cp:coreProperties>
</file>